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050D1" w14:textId="44572935" w:rsidR="00D161BD" w:rsidRDefault="001C325F" w:rsidP="00016587">
      <w:pPr>
        <w:jc w:val="center"/>
        <w:outlineLvl w:val="0"/>
        <w:rPr>
          <w:rFonts w:ascii="Avenir Book" w:hAnsi="Avenir Book"/>
          <w:sz w:val="84"/>
          <w:szCs w:val="84"/>
        </w:rPr>
      </w:pPr>
      <w:r>
        <w:rPr>
          <w:rFonts w:ascii="Avenir Book" w:hAnsi="Avenir Book"/>
          <w:sz w:val="84"/>
          <w:szCs w:val="84"/>
        </w:rPr>
        <w:t>Build W</w:t>
      </w:r>
      <w:r w:rsidR="000A6DE6" w:rsidRPr="000A6DE6">
        <w:rPr>
          <w:rFonts w:ascii="Avenir Book" w:hAnsi="Avenir Book"/>
          <w:sz w:val="84"/>
          <w:szCs w:val="84"/>
        </w:rPr>
        <w:t xml:space="preserve">F User’s Guide </w:t>
      </w:r>
    </w:p>
    <w:p w14:paraId="51D3D527" w14:textId="5946DC9B" w:rsidR="00F83280" w:rsidRPr="000A6DE6" w:rsidRDefault="00AE5E0A" w:rsidP="00E82F3A">
      <w:pPr>
        <w:jc w:val="center"/>
        <w:rPr>
          <w:rFonts w:ascii="Avenir Book" w:hAnsi="Avenir Book"/>
          <w:sz w:val="84"/>
          <w:szCs w:val="84"/>
        </w:rPr>
      </w:pPr>
      <w:r>
        <w:rPr>
          <w:rFonts w:ascii="Avenir Book" w:hAnsi="Avenir Book"/>
          <w:sz w:val="84"/>
          <w:szCs w:val="84"/>
        </w:rPr>
        <w:t>V</w:t>
      </w:r>
      <w:r w:rsidR="00AF0641">
        <w:rPr>
          <w:rFonts w:ascii="Avenir Book" w:hAnsi="Avenir Book"/>
          <w:sz w:val="84"/>
          <w:szCs w:val="84"/>
        </w:rPr>
        <w:t>1</w:t>
      </w:r>
      <w:r w:rsidR="00D161BD">
        <w:rPr>
          <w:rFonts w:ascii="Avenir Book" w:hAnsi="Avenir Book"/>
          <w:sz w:val="84"/>
          <w:szCs w:val="84"/>
        </w:rPr>
        <w:t>.</w:t>
      </w:r>
      <w:r w:rsidR="00197A55">
        <w:rPr>
          <w:rFonts w:ascii="Avenir Book" w:hAnsi="Avenir Book"/>
          <w:sz w:val="84"/>
          <w:szCs w:val="84"/>
        </w:rPr>
        <w:t>1</w:t>
      </w:r>
    </w:p>
    <w:p w14:paraId="46A509DE" w14:textId="77777777" w:rsidR="000A6DE6" w:rsidRDefault="000A6DE6" w:rsidP="00E82F3A">
      <w:pPr>
        <w:jc w:val="center"/>
        <w:rPr>
          <w:rFonts w:ascii="Avenir Book" w:hAnsi="Avenir Book"/>
          <w:sz w:val="44"/>
          <w:szCs w:val="44"/>
        </w:rPr>
      </w:pPr>
      <w:r w:rsidRPr="000A6DE6">
        <w:rPr>
          <w:rFonts w:ascii="Avenir Book" w:hAnsi="Avenir Book"/>
          <w:sz w:val="44"/>
          <w:szCs w:val="44"/>
        </w:rPr>
        <w:t>By Sam Kanner</w:t>
      </w:r>
    </w:p>
    <w:p w14:paraId="0F68FE92" w14:textId="3730908A" w:rsidR="000553A6" w:rsidRDefault="000553A6">
      <w:pPr>
        <w:jc w:val="center"/>
        <w:rPr>
          <w:rFonts w:ascii="Avenir Book" w:hAnsi="Avenir Book"/>
          <w:sz w:val="28"/>
          <w:szCs w:val="28"/>
        </w:rPr>
      </w:pPr>
      <w:r>
        <w:rPr>
          <w:rFonts w:ascii="Avenir Book" w:hAnsi="Avenir Book"/>
          <w:sz w:val="28"/>
          <w:szCs w:val="28"/>
        </w:rPr>
        <w:t>Released: Sep 15 2017</w:t>
      </w:r>
    </w:p>
    <w:p w14:paraId="0DF417EA" w14:textId="11559A51" w:rsidR="00197A55" w:rsidRDefault="00197A55" w:rsidP="00197A55">
      <w:pPr>
        <w:jc w:val="center"/>
        <w:rPr>
          <w:rFonts w:ascii="Avenir Book" w:hAnsi="Avenir Book"/>
          <w:sz w:val="28"/>
          <w:szCs w:val="28"/>
        </w:rPr>
      </w:pPr>
      <w:r>
        <w:rPr>
          <w:rFonts w:ascii="Avenir Book" w:hAnsi="Avenir Book"/>
          <w:sz w:val="28"/>
          <w:szCs w:val="28"/>
        </w:rPr>
        <w:t>Modified: Oct 15 2017</w:t>
      </w:r>
    </w:p>
    <w:p w14:paraId="2A7D9890" w14:textId="77777777" w:rsidR="00197A55" w:rsidRPr="00DB57AE" w:rsidRDefault="00197A55">
      <w:pPr>
        <w:jc w:val="center"/>
        <w:rPr>
          <w:rFonts w:ascii="Avenir Book" w:hAnsi="Avenir Book"/>
          <w:sz w:val="28"/>
          <w:szCs w:val="28"/>
        </w:rPr>
      </w:pPr>
    </w:p>
    <w:p w14:paraId="65B97613" w14:textId="77777777" w:rsidR="002A1617" w:rsidRDefault="00016587">
      <w:pPr>
        <w:pStyle w:val="TOC1"/>
        <w:tabs>
          <w:tab w:val="right" w:pos="9350"/>
        </w:tabs>
        <w:rPr>
          <w:rFonts w:eastAsiaTheme="minorEastAsia"/>
          <w:b w:val="0"/>
          <w:bCs w:val="0"/>
          <w:caps w:val="0"/>
          <w:noProof/>
          <w:sz w:val="24"/>
          <w:szCs w:val="24"/>
          <w:u w:val="none"/>
        </w:rPr>
      </w:pPr>
      <w:r>
        <w:rPr>
          <w:rFonts w:ascii="Avenir Heavy" w:hAnsi="Avenir Heavy"/>
          <w:caps w:val="0"/>
          <w:sz w:val="28"/>
          <w:szCs w:val="28"/>
        </w:rPr>
        <w:fldChar w:fldCharType="begin"/>
      </w:r>
      <w:r>
        <w:rPr>
          <w:rFonts w:ascii="Avenir Heavy" w:hAnsi="Avenir Heavy"/>
          <w:caps w:val="0"/>
          <w:sz w:val="28"/>
          <w:szCs w:val="28"/>
        </w:rPr>
        <w:instrText xml:space="preserve"> TOC \o "1-3" </w:instrText>
      </w:r>
      <w:r>
        <w:rPr>
          <w:rFonts w:ascii="Avenir Heavy" w:hAnsi="Avenir Heavy"/>
          <w:caps w:val="0"/>
          <w:sz w:val="28"/>
          <w:szCs w:val="28"/>
        </w:rPr>
        <w:fldChar w:fldCharType="separate"/>
      </w:r>
      <w:r w:rsidR="002A1617">
        <w:rPr>
          <w:noProof/>
        </w:rPr>
        <w:t>Purpose</w:t>
      </w:r>
      <w:r w:rsidR="002A1617">
        <w:rPr>
          <w:noProof/>
        </w:rPr>
        <w:tab/>
      </w:r>
      <w:r w:rsidR="002A1617">
        <w:rPr>
          <w:noProof/>
        </w:rPr>
        <w:fldChar w:fldCharType="begin"/>
      </w:r>
      <w:r w:rsidR="002A1617">
        <w:rPr>
          <w:noProof/>
        </w:rPr>
        <w:instrText xml:space="preserve"> PAGEREF _Toc492450745 \h </w:instrText>
      </w:r>
      <w:r w:rsidR="002A1617">
        <w:rPr>
          <w:noProof/>
        </w:rPr>
      </w:r>
      <w:r w:rsidR="002A1617">
        <w:rPr>
          <w:noProof/>
        </w:rPr>
        <w:fldChar w:fldCharType="separate"/>
      </w:r>
      <w:r w:rsidR="00A24F21">
        <w:rPr>
          <w:noProof/>
        </w:rPr>
        <w:t>1</w:t>
      </w:r>
      <w:r w:rsidR="002A1617">
        <w:rPr>
          <w:noProof/>
        </w:rPr>
        <w:fldChar w:fldCharType="end"/>
      </w:r>
    </w:p>
    <w:p w14:paraId="16F3959D" w14:textId="77777777" w:rsidR="002A1617" w:rsidRDefault="002A1617">
      <w:pPr>
        <w:pStyle w:val="TOC1"/>
        <w:tabs>
          <w:tab w:val="right" w:pos="9350"/>
        </w:tabs>
        <w:rPr>
          <w:rFonts w:eastAsiaTheme="minorEastAsia"/>
          <w:b w:val="0"/>
          <w:bCs w:val="0"/>
          <w:caps w:val="0"/>
          <w:noProof/>
          <w:sz w:val="24"/>
          <w:szCs w:val="24"/>
          <w:u w:val="none"/>
        </w:rPr>
      </w:pPr>
      <w:r>
        <w:rPr>
          <w:noProof/>
        </w:rPr>
        <w:t>How to make your first buildWF run:</w:t>
      </w:r>
      <w:r>
        <w:rPr>
          <w:noProof/>
        </w:rPr>
        <w:tab/>
      </w:r>
      <w:r>
        <w:rPr>
          <w:noProof/>
        </w:rPr>
        <w:fldChar w:fldCharType="begin"/>
      </w:r>
      <w:r>
        <w:rPr>
          <w:noProof/>
        </w:rPr>
        <w:instrText xml:space="preserve"> PAGEREF _Toc492450746 \h </w:instrText>
      </w:r>
      <w:r>
        <w:rPr>
          <w:noProof/>
        </w:rPr>
      </w:r>
      <w:r>
        <w:rPr>
          <w:noProof/>
        </w:rPr>
        <w:fldChar w:fldCharType="separate"/>
      </w:r>
      <w:r w:rsidR="00A24F21">
        <w:rPr>
          <w:noProof/>
        </w:rPr>
        <w:t>2</w:t>
      </w:r>
      <w:r>
        <w:rPr>
          <w:noProof/>
        </w:rPr>
        <w:fldChar w:fldCharType="end"/>
      </w:r>
    </w:p>
    <w:p w14:paraId="19BF724B" w14:textId="77777777" w:rsidR="002A1617" w:rsidRDefault="002A1617">
      <w:pPr>
        <w:pStyle w:val="TOC1"/>
        <w:tabs>
          <w:tab w:val="right" w:pos="9350"/>
        </w:tabs>
        <w:rPr>
          <w:rFonts w:eastAsiaTheme="minorEastAsia"/>
          <w:b w:val="0"/>
          <w:bCs w:val="0"/>
          <w:caps w:val="0"/>
          <w:noProof/>
          <w:sz w:val="24"/>
          <w:szCs w:val="24"/>
          <w:u w:val="none"/>
        </w:rPr>
      </w:pPr>
      <w:r>
        <w:rPr>
          <w:noProof/>
        </w:rPr>
        <w:t xml:space="preserve">Overview of Code Structure </w:t>
      </w:r>
      <w:r>
        <w:rPr>
          <w:noProof/>
        </w:rPr>
        <w:tab/>
      </w:r>
      <w:r>
        <w:rPr>
          <w:noProof/>
        </w:rPr>
        <w:fldChar w:fldCharType="begin"/>
      </w:r>
      <w:r>
        <w:rPr>
          <w:noProof/>
        </w:rPr>
        <w:instrText xml:space="preserve"> PAGEREF _Toc492450747 \h </w:instrText>
      </w:r>
      <w:r>
        <w:rPr>
          <w:noProof/>
        </w:rPr>
      </w:r>
      <w:r>
        <w:rPr>
          <w:noProof/>
        </w:rPr>
        <w:fldChar w:fldCharType="separate"/>
      </w:r>
      <w:r w:rsidR="00A24F21">
        <w:rPr>
          <w:noProof/>
        </w:rPr>
        <w:t>2</w:t>
      </w:r>
      <w:r>
        <w:rPr>
          <w:noProof/>
        </w:rPr>
        <w:fldChar w:fldCharType="end"/>
      </w:r>
    </w:p>
    <w:p w14:paraId="60905AF2" w14:textId="77777777" w:rsidR="002A1617" w:rsidRDefault="002A1617">
      <w:pPr>
        <w:pStyle w:val="TOC1"/>
        <w:tabs>
          <w:tab w:val="right" w:pos="9350"/>
        </w:tabs>
        <w:rPr>
          <w:rFonts w:eastAsiaTheme="minorEastAsia"/>
          <w:b w:val="0"/>
          <w:bCs w:val="0"/>
          <w:caps w:val="0"/>
          <w:noProof/>
          <w:sz w:val="24"/>
          <w:szCs w:val="24"/>
          <w:u w:val="none"/>
        </w:rPr>
      </w:pPr>
      <w:r>
        <w:rPr>
          <w:noProof/>
        </w:rPr>
        <w:t>Overview of Input File</w:t>
      </w:r>
      <w:r>
        <w:rPr>
          <w:noProof/>
        </w:rPr>
        <w:tab/>
      </w:r>
      <w:r>
        <w:rPr>
          <w:noProof/>
        </w:rPr>
        <w:fldChar w:fldCharType="begin"/>
      </w:r>
      <w:r>
        <w:rPr>
          <w:noProof/>
        </w:rPr>
        <w:instrText xml:space="preserve"> PAGEREF _Toc492450748 \h </w:instrText>
      </w:r>
      <w:r>
        <w:rPr>
          <w:noProof/>
        </w:rPr>
      </w:r>
      <w:r>
        <w:rPr>
          <w:noProof/>
        </w:rPr>
        <w:fldChar w:fldCharType="separate"/>
      </w:r>
      <w:r w:rsidR="00A24F21">
        <w:rPr>
          <w:noProof/>
        </w:rPr>
        <w:t>4</w:t>
      </w:r>
      <w:r>
        <w:rPr>
          <w:noProof/>
        </w:rPr>
        <w:fldChar w:fldCharType="end"/>
      </w:r>
    </w:p>
    <w:p w14:paraId="1CFDDC7E" w14:textId="77777777" w:rsidR="002A1617" w:rsidRDefault="002A1617">
      <w:pPr>
        <w:pStyle w:val="TOC1"/>
        <w:tabs>
          <w:tab w:val="right" w:pos="9350"/>
        </w:tabs>
        <w:rPr>
          <w:rFonts w:eastAsiaTheme="minorEastAsia"/>
          <w:b w:val="0"/>
          <w:bCs w:val="0"/>
          <w:caps w:val="0"/>
          <w:noProof/>
          <w:sz w:val="24"/>
          <w:szCs w:val="24"/>
          <w:u w:val="none"/>
        </w:rPr>
      </w:pPr>
      <w:r>
        <w:rPr>
          <w:noProof/>
        </w:rPr>
        <w:t>Flexible Model vs. Rigid Model</w:t>
      </w:r>
      <w:r>
        <w:rPr>
          <w:noProof/>
        </w:rPr>
        <w:tab/>
      </w:r>
      <w:r>
        <w:rPr>
          <w:noProof/>
        </w:rPr>
        <w:fldChar w:fldCharType="begin"/>
      </w:r>
      <w:r>
        <w:rPr>
          <w:noProof/>
        </w:rPr>
        <w:instrText xml:space="preserve"> PAGEREF _Toc492450749 \h </w:instrText>
      </w:r>
      <w:r>
        <w:rPr>
          <w:noProof/>
        </w:rPr>
      </w:r>
      <w:r>
        <w:rPr>
          <w:noProof/>
        </w:rPr>
        <w:fldChar w:fldCharType="separate"/>
      </w:r>
      <w:r w:rsidR="00A24F21">
        <w:rPr>
          <w:noProof/>
        </w:rPr>
        <w:t>7</w:t>
      </w:r>
      <w:r>
        <w:rPr>
          <w:noProof/>
        </w:rPr>
        <w:fldChar w:fldCharType="end"/>
      </w:r>
    </w:p>
    <w:p w14:paraId="52009ACD" w14:textId="77777777" w:rsidR="002A1617" w:rsidRDefault="002A1617">
      <w:pPr>
        <w:pStyle w:val="TOC1"/>
        <w:tabs>
          <w:tab w:val="right" w:pos="9350"/>
        </w:tabs>
        <w:rPr>
          <w:rFonts w:eastAsiaTheme="minorEastAsia"/>
          <w:b w:val="0"/>
          <w:bCs w:val="0"/>
          <w:caps w:val="0"/>
          <w:noProof/>
          <w:sz w:val="24"/>
          <w:szCs w:val="24"/>
          <w:u w:val="none"/>
        </w:rPr>
      </w:pPr>
      <w:r>
        <w:rPr>
          <w:noProof/>
        </w:rPr>
        <w:t>Calibration of Flexible Model</w:t>
      </w:r>
      <w:r>
        <w:rPr>
          <w:noProof/>
        </w:rPr>
        <w:tab/>
      </w:r>
      <w:r>
        <w:rPr>
          <w:noProof/>
        </w:rPr>
        <w:fldChar w:fldCharType="begin"/>
      </w:r>
      <w:r>
        <w:rPr>
          <w:noProof/>
        </w:rPr>
        <w:instrText xml:space="preserve"> PAGEREF _Toc492450750 \h </w:instrText>
      </w:r>
      <w:r>
        <w:rPr>
          <w:noProof/>
        </w:rPr>
      </w:r>
      <w:r>
        <w:rPr>
          <w:noProof/>
        </w:rPr>
        <w:fldChar w:fldCharType="separate"/>
      </w:r>
      <w:r w:rsidR="00A24F21">
        <w:rPr>
          <w:noProof/>
        </w:rPr>
        <w:t>8</w:t>
      </w:r>
      <w:r>
        <w:rPr>
          <w:noProof/>
        </w:rPr>
        <w:fldChar w:fldCharType="end"/>
      </w:r>
    </w:p>
    <w:p w14:paraId="7C3F79D2" w14:textId="77777777" w:rsidR="002A1617" w:rsidRDefault="002A1617">
      <w:pPr>
        <w:pStyle w:val="TOC2"/>
        <w:tabs>
          <w:tab w:val="right" w:pos="9350"/>
        </w:tabs>
        <w:rPr>
          <w:rFonts w:eastAsiaTheme="minorEastAsia"/>
          <w:b w:val="0"/>
          <w:bCs w:val="0"/>
          <w:smallCaps w:val="0"/>
          <w:noProof/>
          <w:sz w:val="24"/>
          <w:szCs w:val="24"/>
        </w:rPr>
      </w:pPr>
      <w:r>
        <w:rPr>
          <w:noProof/>
        </w:rPr>
        <w:t>Non-Established Parameters</w:t>
      </w:r>
      <w:r>
        <w:rPr>
          <w:noProof/>
        </w:rPr>
        <w:tab/>
      </w:r>
      <w:r>
        <w:rPr>
          <w:noProof/>
        </w:rPr>
        <w:fldChar w:fldCharType="begin"/>
      </w:r>
      <w:r>
        <w:rPr>
          <w:noProof/>
        </w:rPr>
        <w:instrText xml:space="preserve"> PAGEREF _Toc492450751 \h </w:instrText>
      </w:r>
      <w:r>
        <w:rPr>
          <w:noProof/>
        </w:rPr>
      </w:r>
      <w:r>
        <w:rPr>
          <w:noProof/>
        </w:rPr>
        <w:fldChar w:fldCharType="separate"/>
      </w:r>
      <w:r w:rsidR="00A24F21">
        <w:rPr>
          <w:noProof/>
        </w:rPr>
        <w:t>9</w:t>
      </w:r>
      <w:r>
        <w:rPr>
          <w:noProof/>
        </w:rPr>
        <w:fldChar w:fldCharType="end"/>
      </w:r>
    </w:p>
    <w:p w14:paraId="2A3154D7" w14:textId="77777777" w:rsidR="002A1617" w:rsidRDefault="002A1617">
      <w:pPr>
        <w:pStyle w:val="TOC2"/>
        <w:tabs>
          <w:tab w:val="right" w:pos="9350"/>
        </w:tabs>
        <w:rPr>
          <w:rFonts w:eastAsiaTheme="minorEastAsia"/>
          <w:b w:val="0"/>
          <w:bCs w:val="0"/>
          <w:smallCaps w:val="0"/>
          <w:noProof/>
          <w:sz w:val="24"/>
          <w:szCs w:val="24"/>
        </w:rPr>
      </w:pPr>
      <w:r>
        <w:rPr>
          <w:noProof/>
        </w:rPr>
        <w:t>Established Parameters</w:t>
      </w:r>
      <w:r>
        <w:rPr>
          <w:noProof/>
        </w:rPr>
        <w:tab/>
      </w:r>
      <w:r>
        <w:rPr>
          <w:noProof/>
        </w:rPr>
        <w:fldChar w:fldCharType="begin"/>
      </w:r>
      <w:r>
        <w:rPr>
          <w:noProof/>
        </w:rPr>
        <w:instrText xml:space="preserve"> PAGEREF _Toc492450752 \h </w:instrText>
      </w:r>
      <w:r>
        <w:rPr>
          <w:noProof/>
        </w:rPr>
      </w:r>
      <w:r>
        <w:rPr>
          <w:noProof/>
        </w:rPr>
        <w:fldChar w:fldCharType="separate"/>
      </w:r>
      <w:r w:rsidR="00A24F21">
        <w:rPr>
          <w:noProof/>
        </w:rPr>
        <w:t>10</w:t>
      </w:r>
      <w:r>
        <w:rPr>
          <w:noProof/>
        </w:rPr>
        <w:fldChar w:fldCharType="end"/>
      </w:r>
    </w:p>
    <w:p w14:paraId="41909725" w14:textId="77777777" w:rsidR="002A1617" w:rsidRDefault="002A1617">
      <w:pPr>
        <w:pStyle w:val="TOC1"/>
        <w:tabs>
          <w:tab w:val="right" w:pos="9350"/>
        </w:tabs>
        <w:rPr>
          <w:rFonts w:eastAsiaTheme="minorEastAsia"/>
          <w:b w:val="0"/>
          <w:bCs w:val="0"/>
          <w:caps w:val="0"/>
          <w:noProof/>
          <w:sz w:val="24"/>
          <w:szCs w:val="24"/>
          <w:u w:val="none"/>
        </w:rPr>
      </w:pPr>
      <w:r>
        <w:rPr>
          <w:noProof/>
        </w:rPr>
        <w:t>Getting to a Flexible Model</w:t>
      </w:r>
      <w:r>
        <w:rPr>
          <w:noProof/>
        </w:rPr>
        <w:tab/>
      </w:r>
      <w:r>
        <w:rPr>
          <w:noProof/>
        </w:rPr>
        <w:fldChar w:fldCharType="begin"/>
      </w:r>
      <w:r>
        <w:rPr>
          <w:noProof/>
        </w:rPr>
        <w:instrText xml:space="preserve"> PAGEREF _Toc492450753 \h </w:instrText>
      </w:r>
      <w:r>
        <w:rPr>
          <w:noProof/>
        </w:rPr>
      </w:r>
      <w:r>
        <w:rPr>
          <w:noProof/>
        </w:rPr>
        <w:fldChar w:fldCharType="separate"/>
      </w:r>
      <w:r w:rsidR="00A24F21">
        <w:rPr>
          <w:noProof/>
        </w:rPr>
        <w:t>11</w:t>
      </w:r>
      <w:r>
        <w:rPr>
          <w:noProof/>
        </w:rPr>
        <w:fldChar w:fldCharType="end"/>
      </w:r>
    </w:p>
    <w:p w14:paraId="63033484" w14:textId="77777777" w:rsidR="002A1617" w:rsidRDefault="002A1617">
      <w:pPr>
        <w:pStyle w:val="TOC1"/>
        <w:tabs>
          <w:tab w:val="right" w:pos="9350"/>
        </w:tabs>
        <w:rPr>
          <w:rFonts w:eastAsiaTheme="minorEastAsia"/>
          <w:b w:val="0"/>
          <w:bCs w:val="0"/>
          <w:caps w:val="0"/>
          <w:noProof/>
          <w:sz w:val="24"/>
          <w:szCs w:val="24"/>
          <w:u w:val="none"/>
        </w:rPr>
      </w:pPr>
      <w:r>
        <w:rPr>
          <w:noProof/>
        </w:rPr>
        <w:t>APPENDIX A: RAOs</w:t>
      </w:r>
      <w:r>
        <w:rPr>
          <w:noProof/>
        </w:rPr>
        <w:tab/>
      </w:r>
      <w:r>
        <w:rPr>
          <w:noProof/>
        </w:rPr>
        <w:fldChar w:fldCharType="begin"/>
      </w:r>
      <w:r>
        <w:rPr>
          <w:noProof/>
        </w:rPr>
        <w:instrText xml:space="preserve"> PAGEREF _Toc492450754 \h </w:instrText>
      </w:r>
      <w:r>
        <w:rPr>
          <w:noProof/>
        </w:rPr>
      </w:r>
      <w:r>
        <w:rPr>
          <w:noProof/>
        </w:rPr>
        <w:fldChar w:fldCharType="separate"/>
      </w:r>
      <w:r w:rsidR="00A24F21">
        <w:rPr>
          <w:noProof/>
        </w:rPr>
        <w:t>12</w:t>
      </w:r>
      <w:r>
        <w:rPr>
          <w:noProof/>
        </w:rPr>
        <w:fldChar w:fldCharType="end"/>
      </w:r>
    </w:p>
    <w:p w14:paraId="0D029023" w14:textId="77777777" w:rsidR="002A1617" w:rsidRDefault="002A1617">
      <w:pPr>
        <w:pStyle w:val="TOC2"/>
        <w:tabs>
          <w:tab w:val="right" w:pos="9350"/>
        </w:tabs>
        <w:rPr>
          <w:rFonts w:eastAsiaTheme="minorEastAsia"/>
          <w:b w:val="0"/>
          <w:bCs w:val="0"/>
          <w:smallCaps w:val="0"/>
          <w:noProof/>
          <w:sz w:val="24"/>
          <w:szCs w:val="24"/>
        </w:rPr>
      </w:pPr>
      <w:r>
        <w:rPr>
          <w:noProof/>
        </w:rPr>
        <w:t>Surge</w:t>
      </w:r>
      <w:r>
        <w:rPr>
          <w:noProof/>
        </w:rPr>
        <w:tab/>
      </w:r>
      <w:r>
        <w:rPr>
          <w:noProof/>
        </w:rPr>
        <w:fldChar w:fldCharType="begin"/>
      </w:r>
      <w:r>
        <w:rPr>
          <w:noProof/>
        </w:rPr>
        <w:instrText xml:space="preserve"> PAGEREF _Toc492450755 \h </w:instrText>
      </w:r>
      <w:r>
        <w:rPr>
          <w:noProof/>
        </w:rPr>
      </w:r>
      <w:r>
        <w:rPr>
          <w:noProof/>
        </w:rPr>
        <w:fldChar w:fldCharType="separate"/>
      </w:r>
      <w:r w:rsidR="00A24F21">
        <w:rPr>
          <w:noProof/>
        </w:rPr>
        <w:t>12</w:t>
      </w:r>
      <w:r>
        <w:rPr>
          <w:noProof/>
        </w:rPr>
        <w:fldChar w:fldCharType="end"/>
      </w:r>
    </w:p>
    <w:p w14:paraId="36603C92" w14:textId="77777777" w:rsidR="002A1617" w:rsidRDefault="002A1617">
      <w:pPr>
        <w:pStyle w:val="TOC2"/>
        <w:tabs>
          <w:tab w:val="right" w:pos="9350"/>
        </w:tabs>
        <w:rPr>
          <w:rFonts w:eastAsiaTheme="minorEastAsia"/>
          <w:b w:val="0"/>
          <w:bCs w:val="0"/>
          <w:smallCaps w:val="0"/>
          <w:noProof/>
          <w:sz w:val="24"/>
          <w:szCs w:val="24"/>
        </w:rPr>
      </w:pPr>
      <w:r>
        <w:rPr>
          <w:noProof/>
        </w:rPr>
        <w:t>Heave</w:t>
      </w:r>
      <w:r>
        <w:rPr>
          <w:noProof/>
        </w:rPr>
        <w:tab/>
      </w:r>
      <w:r>
        <w:rPr>
          <w:noProof/>
        </w:rPr>
        <w:fldChar w:fldCharType="begin"/>
      </w:r>
      <w:r>
        <w:rPr>
          <w:noProof/>
        </w:rPr>
        <w:instrText xml:space="preserve"> PAGEREF _Toc492450756 \h </w:instrText>
      </w:r>
      <w:r>
        <w:rPr>
          <w:noProof/>
        </w:rPr>
      </w:r>
      <w:r>
        <w:rPr>
          <w:noProof/>
        </w:rPr>
        <w:fldChar w:fldCharType="separate"/>
      </w:r>
      <w:r w:rsidR="00A24F21">
        <w:rPr>
          <w:noProof/>
        </w:rPr>
        <w:t>13</w:t>
      </w:r>
      <w:r>
        <w:rPr>
          <w:noProof/>
        </w:rPr>
        <w:fldChar w:fldCharType="end"/>
      </w:r>
    </w:p>
    <w:p w14:paraId="25008D2D" w14:textId="77777777" w:rsidR="002A1617" w:rsidRDefault="002A1617">
      <w:pPr>
        <w:pStyle w:val="TOC2"/>
        <w:tabs>
          <w:tab w:val="right" w:pos="9350"/>
        </w:tabs>
        <w:rPr>
          <w:rFonts w:eastAsiaTheme="minorEastAsia"/>
          <w:b w:val="0"/>
          <w:bCs w:val="0"/>
          <w:smallCaps w:val="0"/>
          <w:noProof/>
          <w:sz w:val="24"/>
          <w:szCs w:val="24"/>
        </w:rPr>
      </w:pPr>
      <w:r>
        <w:rPr>
          <w:noProof/>
        </w:rPr>
        <w:t>Roll</w:t>
      </w:r>
      <w:r>
        <w:rPr>
          <w:noProof/>
        </w:rPr>
        <w:tab/>
      </w:r>
      <w:r>
        <w:rPr>
          <w:noProof/>
        </w:rPr>
        <w:fldChar w:fldCharType="begin"/>
      </w:r>
      <w:r>
        <w:rPr>
          <w:noProof/>
        </w:rPr>
        <w:instrText xml:space="preserve"> PAGEREF _Toc492450757 \h </w:instrText>
      </w:r>
      <w:r>
        <w:rPr>
          <w:noProof/>
        </w:rPr>
      </w:r>
      <w:r>
        <w:rPr>
          <w:noProof/>
        </w:rPr>
        <w:fldChar w:fldCharType="separate"/>
      </w:r>
      <w:r w:rsidR="00A24F21">
        <w:rPr>
          <w:noProof/>
        </w:rPr>
        <w:t>15</w:t>
      </w:r>
      <w:r>
        <w:rPr>
          <w:noProof/>
        </w:rPr>
        <w:fldChar w:fldCharType="end"/>
      </w:r>
    </w:p>
    <w:p w14:paraId="2134AC8D" w14:textId="77777777" w:rsidR="002A1617" w:rsidRDefault="002A1617">
      <w:pPr>
        <w:pStyle w:val="TOC2"/>
        <w:tabs>
          <w:tab w:val="right" w:pos="9350"/>
        </w:tabs>
        <w:rPr>
          <w:rFonts w:eastAsiaTheme="minorEastAsia"/>
          <w:b w:val="0"/>
          <w:bCs w:val="0"/>
          <w:smallCaps w:val="0"/>
          <w:noProof/>
          <w:sz w:val="24"/>
          <w:szCs w:val="24"/>
        </w:rPr>
      </w:pPr>
      <w:r>
        <w:rPr>
          <w:noProof/>
        </w:rPr>
        <w:t>Pitch</w:t>
      </w:r>
      <w:r>
        <w:rPr>
          <w:noProof/>
        </w:rPr>
        <w:tab/>
      </w:r>
      <w:r>
        <w:rPr>
          <w:noProof/>
        </w:rPr>
        <w:fldChar w:fldCharType="begin"/>
      </w:r>
      <w:r>
        <w:rPr>
          <w:noProof/>
        </w:rPr>
        <w:instrText xml:space="preserve"> PAGEREF _Toc492450758 \h </w:instrText>
      </w:r>
      <w:r>
        <w:rPr>
          <w:noProof/>
        </w:rPr>
      </w:r>
      <w:r>
        <w:rPr>
          <w:noProof/>
        </w:rPr>
        <w:fldChar w:fldCharType="separate"/>
      </w:r>
      <w:r w:rsidR="00A24F21">
        <w:rPr>
          <w:noProof/>
        </w:rPr>
        <w:t>17</w:t>
      </w:r>
      <w:r>
        <w:rPr>
          <w:noProof/>
        </w:rPr>
        <w:fldChar w:fldCharType="end"/>
      </w:r>
    </w:p>
    <w:p w14:paraId="7CCC4F59" w14:textId="77777777" w:rsidR="002A1617" w:rsidRDefault="002A1617">
      <w:pPr>
        <w:pStyle w:val="TOC2"/>
        <w:tabs>
          <w:tab w:val="right" w:pos="9350"/>
        </w:tabs>
        <w:rPr>
          <w:rFonts w:eastAsiaTheme="minorEastAsia"/>
          <w:b w:val="0"/>
          <w:bCs w:val="0"/>
          <w:smallCaps w:val="0"/>
          <w:noProof/>
          <w:sz w:val="24"/>
          <w:szCs w:val="24"/>
        </w:rPr>
      </w:pPr>
      <w:r>
        <w:rPr>
          <w:noProof/>
        </w:rPr>
        <w:t>Yaw</w:t>
      </w:r>
      <w:r>
        <w:rPr>
          <w:noProof/>
        </w:rPr>
        <w:tab/>
      </w:r>
      <w:r>
        <w:rPr>
          <w:noProof/>
        </w:rPr>
        <w:fldChar w:fldCharType="begin"/>
      </w:r>
      <w:r>
        <w:rPr>
          <w:noProof/>
        </w:rPr>
        <w:instrText xml:space="preserve"> PAGEREF _Toc492450759 \h </w:instrText>
      </w:r>
      <w:r>
        <w:rPr>
          <w:noProof/>
        </w:rPr>
      </w:r>
      <w:r>
        <w:rPr>
          <w:noProof/>
        </w:rPr>
        <w:fldChar w:fldCharType="separate"/>
      </w:r>
      <w:r w:rsidR="00A24F21">
        <w:rPr>
          <w:noProof/>
        </w:rPr>
        <w:t>19</w:t>
      </w:r>
      <w:r>
        <w:rPr>
          <w:noProof/>
        </w:rPr>
        <w:fldChar w:fldCharType="end"/>
      </w:r>
    </w:p>
    <w:p w14:paraId="5EE51B58" w14:textId="0B9D7095" w:rsidR="00016587" w:rsidRDefault="00016587" w:rsidP="00016587">
      <w:pPr>
        <w:outlineLvl w:val="0"/>
        <w:rPr>
          <w:rFonts w:ascii="Avenir Heavy" w:hAnsi="Avenir Heavy"/>
          <w:b/>
          <w:bCs/>
          <w:sz w:val="28"/>
          <w:szCs w:val="28"/>
        </w:rPr>
      </w:pPr>
      <w:r>
        <w:rPr>
          <w:rFonts w:ascii="Avenir Heavy" w:hAnsi="Avenir Heavy"/>
          <w:caps/>
          <w:sz w:val="28"/>
          <w:szCs w:val="28"/>
          <w:u w:val="single"/>
        </w:rPr>
        <w:fldChar w:fldCharType="end"/>
      </w:r>
    </w:p>
    <w:p w14:paraId="4478552D" w14:textId="39BBBF81" w:rsidR="000A6DE6" w:rsidRPr="00553B90" w:rsidRDefault="008E2683" w:rsidP="00016587">
      <w:pPr>
        <w:pStyle w:val="Heading1"/>
      </w:pPr>
      <w:bookmarkStart w:id="0" w:name="_Toc492450745"/>
      <w:r>
        <w:t>Purpose</w:t>
      </w:r>
      <w:bookmarkEnd w:id="0"/>
      <w:r>
        <w:t xml:space="preserve"> </w:t>
      </w:r>
    </w:p>
    <w:p w14:paraId="7D8EFE05" w14:textId="7B3C90E1" w:rsidR="008E2683" w:rsidRDefault="000F21C2" w:rsidP="00553B90">
      <w:pPr>
        <w:ind w:firstLine="720"/>
        <w:rPr>
          <w:rFonts w:ascii="Avenir Book" w:hAnsi="Avenir Book"/>
        </w:rPr>
      </w:pPr>
      <w:r>
        <w:rPr>
          <w:rFonts w:ascii="Avenir Book" w:hAnsi="Avenir Book"/>
        </w:rPr>
        <w:t xml:space="preserve">The purpose of this code is to seamlessly build a WindFloat model in OrcaFlex from a WindFloatX </w:t>
      </w:r>
      <w:r w:rsidR="00112585">
        <w:rPr>
          <w:rFonts w:ascii="Avenir Book" w:hAnsi="Avenir Book"/>
        </w:rPr>
        <w:t xml:space="preserve">and TurbineX </w:t>
      </w:r>
      <w:r>
        <w:rPr>
          <w:rFonts w:ascii="Avenir Book" w:hAnsi="Avenir Book"/>
        </w:rPr>
        <w:t xml:space="preserve">spreadsheet. There are further features to calibrate a Morrison-type model (aka ‘Flexible Model’) with a potential-flow type model (aka ‘Rigid Model’). </w:t>
      </w:r>
      <w:r w:rsidR="00F93E6B">
        <w:rPr>
          <w:rFonts w:ascii="Avenir Book" w:hAnsi="Avenir Book"/>
        </w:rPr>
        <w:t>Even those these models have entirely different formulations</w:t>
      </w:r>
      <w:r w:rsidR="00CA4219">
        <w:rPr>
          <w:rFonts w:ascii="Avenir Book" w:hAnsi="Avenir Book"/>
        </w:rPr>
        <w:t xml:space="preserve"> and origins (one </w:t>
      </w:r>
      <w:r w:rsidR="00CA4219">
        <w:rPr>
          <w:rFonts w:ascii="Avenir Book" w:hAnsi="Avenir Book"/>
        </w:rPr>
        <w:lastRenderedPageBreak/>
        <w:t xml:space="preserve">arising from inviscid theory, the other from empirical studies), they </w:t>
      </w:r>
      <w:r w:rsidR="00A5586E">
        <w:rPr>
          <w:rFonts w:ascii="Avenir Book" w:hAnsi="Avenir Book"/>
        </w:rPr>
        <w:t xml:space="preserve">can be tuned and calibrated to exhibit </w:t>
      </w:r>
      <w:r w:rsidR="00D60E43">
        <w:rPr>
          <w:rFonts w:ascii="Avenir Book" w:hAnsi="Avenir Book"/>
        </w:rPr>
        <w:t>similar</w:t>
      </w:r>
      <w:r w:rsidR="00A5586E">
        <w:rPr>
          <w:rFonts w:ascii="Avenir Book" w:hAnsi="Avenir Book"/>
        </w:rPr>
        <w:t xml:space="preserve"> platform response. </w:t>
      </w:r>
    </w:p>
    <w:p w14:paraId="10D535DC" w14:textId="77777777" w:rsidR="00A5586E" w:rsidRDefault="00FC3E04" w:rsidP="00553B90">
      <w:pPr>
        <w:ind w:firstLine="720"/>
        <w:rPr>
          <w:rFonts w:ascii="Avenir Book" w:hAnsi="Avenir Book"/>
        </w:rPr>
      </w:pPr>
      <w:r>
        <w:rPr>
          <w:rFonts w:ascii="Avenir Book" w:hAnsi="Avenir Book"/>
        </w:rPr>
        <w:t xml:space="preserve">This document also includes an appendix, which shows some analysis of the rigid model, flexible model and a few models in between. </w:t>
      </w:r>
    </w:p>
    <w:p w14:paraId="61880862" w14:textId="77777777" w:rsidR="00A5586E" w:rsidRDefault="00A5586E" w:rsidP="00DB57AE">
      <w:pPr>
        <w:rPr>
          <w:rFonts w:ascii="Avenir Book" w:hAnsi="Avenir Book"/>
        </w:rPr>
      </w:pPr>
    </w:p>
    <w:p w14:paraId="59E9D296" w14:textId="0E5BFBA0" w:rsidR="007449DE" w:rsidRDefault="007449DE" w:rsidP="007449DE">
      <w:pPr>
        <w:pStyle w:val="Heading1"/>
      </w:pPr>
      <w:bookmarkStart w:id="1" w:name="_Toc492450746"/>
      <w:r>
        <w:t>How to make your first buildWF run:</w:t>
      </w:r>
      <w:bookmarkEnd w:id="1"/>
    </w:p>
    <w:p w14:paraId="7A40AB37" w14:textId="77777777" w:rsidR="007449DE" w:rsidRPr="00346007" w:rsidRDefault="007449DE" w:rsidP="007449DE">
      <w:pPr>
        <w:pStyle w:val="ListParagraph"/>
        <w:numPr>
          <w:ilvl w:val="0"/>
          <w:numId w:val="6"/>
        </w:numPr>
        <w:rPr>
          <w:rFonts w:ascii="Avenir Book" w:hAnsi="Avenir Book"/>
          <w:bCs/>
          <w:sz w:val="26"/>
          <w:szCs w:val="26"/>
        </w:rPr>
      </w:pPr>
      <w:r w:rsidRPr="00346007">
        <w:rPr>
          <w:rFonts w:ascii="Avenir Book" w:hAnsi="Avenir Book"/>
          <w:bCs/>
          <w:sz w:val="26"/>
          <w:szCs w:val="26"/>
        </w:rPr>
        <w:t>Get the Code</w:t>
      </w:r>
    </w:p>
    <w:p w14:paraId="1DF55E4F" w14:textId="77777777" w:rsidR="007449DE" w:rsidRPr="00346007" w:rsidRDefault="007449DE" w:rsidP="007449DE">
      <w:pPr>
        <w:pStyle w:val="ListParagraph"/>
        <w:numPr>
          <w:ilvl w:val="1"/>
          <w:numId w:val="6"/>
        </w:numPr>
        <w:rPr>
          <w:rFonts w:ascii="Avenir Book" w:hAnsi="Avenir Book"/>
          <w:bCs/>
          <w:sz w:val="26"/>
          <w:szCs w:val="26"/>
        </w:rPr>
      </w:pPr>
      <w:r w:rsidRPr="00346007">
        <w:rPr>
          <w:rFonts w:ascii="Avenir Book" w:hAnsi="Avenir Book"/>
          <w:bCs/>
          <w:sz w:val="26"/>
          <w:szCs w:val="26"/>
        </w:rPr>
        <w:t>Get on GitHub</w:t>
      </w:r>
    </w:p>
    <w:p w14:paraId="692FC3F4" w14:textId="77777777" w:rsidR="007449DE" w:rsidRPr="00346007" w:rsidRDefault="007449DE" w:rsidP="007449DE">
      <w:pPr>
        <w:pStyle w:val="ListParagraph"/>
        <w:numPr>
          <w:ilvl w:val="1"/>
          <w:numId w:val="6"/>
        </w:numPr>
        <w:rPr>
          <w:rFonts w:ascii="Avenir Book" w:hAnsi="Avenir Book"/>
          <w:bCs/>
          <w:sz w:val="26"/>
          <w:szCs w:val="26"/>
        </w:rPr>
      </w:pPr>
      <w:r w:rsidRPr="00346007">
        <w:rPr>
          <w:rFonts w:ascii="Avenir Book" w:hAnsi="Avenir Book"/>
          <w:bCs/>
          <w:sz w:val="26"/>
          <w:szCs w:val="26"/>
        </w:rPr>
        <w:t>Become a part of PPI-Eng</w:t>
      </w:r>
    </w:p>
    <w:p w14:paraId="687D5DE0" w14:textId="77777777" w:rsidR="007449DE" w:rsidRPr="00346007" w:rsidRDefault="007449DE" w:rsidP="007449DE">
      <w:pPr>
        <w:pStyle w:val="ListParagraph"/>
        <w:numPr>
          <w:ilvl w:val="1"/>
          <w:numId w:val="6"/>
        </w:numPr>
        <w:rPr>
          <w:rFonts w:ascii="Avenir Book" w:hAnsi="Avenir Book"/>
          <w:bCs/>
          <w:sz w:val="26"/>
          <w:szCs w:val="26"/>
        </w:rPr>
      </w:pPr>
      <w:r w:rsidRPr="00346007">
        <w:rPr>
          <w:rFonts w:ascii="Avenir Book" w:hAnsi="Avenir Book"/>
          <w:bCs/>
          <w:sz w:val="26"/>
          <w:szCs w:val="26"/>
        </w:rPr>
        <w:t>Download SourceTree</w:t>
      </w:r>
    </w:p>
    <w:p w14:paraId="2C874C58" w14:textId="77777777" w:rsidR="007449DE" w:rsidRPr="00346007" w:rsidRDefault="007449DE" w:rsidP="007449DE">
      <w:pPr>
        <w:pStyle w:val="ListParagraph"/>
        <w:numPr>
          <w:ilvl w:val="1"/>
          <w:numId w:val="6"/>
        </w:numPr>
        <w:rPr>
          <w:rFonts w:ascii="Avenir Book" w:hAnsi="Avenir Book"/>
          <w:bCs/>
          <w:sz w:val="26"/>
          <w:szCs w:val="26"/>
        </w:rPr>
      </w:pPr>
      <w:r w:rsidRPr="00346007">
        <w:rPr>
          <w:rFonts w:ascii="Avenir Book" w:hAnsi="Avenir Book"/>
          <w:bCs/>
          <w:sz w:val="26"/>
          <w:szCs w:val="26"/>
        </w:rPr>
        <w:t>Clone the repos (‘handy_codes2share’ + ‘WindFloatX’) to a folder on your MATLAB path</w:t>
      </w:r>
    </w:p>
    <w:p w14:paraId="5D888A02" w14:textId="13321884" w:rsidR="007449DE" w:rsidRPr="00346007" w:rsidRDefault="007449DE" w:rsidP="007449DE">
      <w:pPr>
        <w:pStyle w:val="ListParagraph"/>
        <w:numPr>
          <w:ilvl w:val="0"/>
          <w:numId w:val="6"/>
        </w:numPr>
        <w:rPr>
          <w:rFonts w:ascii="Avenir Book" w:hAnsi="Avenir Book"/>
          <w:bCs/>
          <w:sz w:val="26"/>
          <w:szCs w:val="26"/>
        </w:rPr>
      </w:pPr>
      <w:r w:rsidRPr="00346007">
        <w:rPr>
          <w:rFonts w:ascii="Avenir Book" w:hAnsi="Avenir Book"/>
          <w:bCs/>
          <w:sz w:val="26"/>
          <w:szCs w:val="26"/>
        </w:rPr>
        <w:t xml:space="preserve">Copy and rename the </w:t>
      </w:r>
      <w:r w:rsidR="00AF5CE5">
        <w:rPr>
          <w:rFonts w:ascii="Avenir Book" w:hAnsi="Avenir Book"/>
          <w:bCs/>
          <w:sz w:val="26"/>
          <w:szCs w:val="26"/>
        </w:rPr>
        <w:t xml:space="preserve">input file </w:t>
      </w:r>
      <w:r w:rsidRPr="00346007">
        <w:rPr>
          <w:rFonts w:ascii="Avenir Book" w:hAnsi="Avenir Book"/>
          <w:bCs/>
          <w:sz w:val="26"/>
          <w:szCs w:val="26"/>
        </w:rPr>
        <w:t xml:space="preserve">example: </w:t>
      </w:r>
      <w:r w:rsidR="00AF5CE5">
        <w:rPr>
          <w:rFonts w:ascii="Avenir Book" w:hAnsi="Avenir Book"/>
          <w:bCs/>
          <w:sz w:val="26"/>
          <w:szCs w:val="26"/>
        </w:rPr>
        <w:t xml:space="preserve">Copy </w:t>
      </w:r>
      <w:r w:rsidR="00A70F79">
        <w:rPr>
          <w:rFonts w:ascii="Avenir Book" w:hAnsi="Avenir Book"/>
          <w:bCs/>
          <w:sz w:val="26"/>
          <w:szCs w:val="26"/>
        </w:rPr>
        <w:t>‘Secondary_Codes\buildW</w:t>
      </w:r>
      <w:r w:rsidRPr="00346007">
        <w:rPr>
          <w:rFonts w:ascii="Avenir Book" w:hAnsi="Avenir Book"/>
          <w:bCs/>
          <w:sz w:val="26"/>
          <w:szCs w:val="26"/>
        </w:rPr>
        <w:t>F\</w:t>
      </w:r>
      <w:r w:rsidR="00A70F79">
        <w:rPr>
          <w:rFonts w:ascii="Avenir Book" w:hAnsi="Avenir Book"/>
          <w:bCs/>
          <w:sz w:val="26"/>
          <w:szCs w:val="26"/>
        </w:rPr>
        <w:t>buildWFipt.sample’</w:t>
      </w:r>
      <w:r w:rsidR="00A70F79" w:rsidRPr="00346007">
        <w:rPr>
          <w:rFonts w:ascii="Avenir Book" w:hAnsi="Avenir Book"/>
          <w:bCs/>
          <w:sz w:val="26"/>
          <w:szCs w:val="26"/>
        </w:rPr>
        <w:t xml:space="preserve"> </w:t>
      </w:r>
      <w:r w:rsidR="007046EE">
        <w:rPr>
          <w:rFonts w:ascii="Avenir Book" w:hAnsi="Avenir Book"/>
          <w:bCs/>
          <w:sz w:val="26"/>
          <w:szCs w:val="26"/>
        </w:rPr>
        <w:t xml:space="preserve">to buildWFipt.m </w:t>
      </w:r>
      <w:r w:rsidRPr="00346007">
        <w:rPr>
          <w:rFonts w:ascii="Avenir Book" w:hAnsi="Avenir Book"/>
          <w:bCs/>
          <w:sz w:val="26"/>
          <w:szCs w:val="26"/>
        </w:rPr>
        <w:t>somewhere on your MATLAB path</w:t>
      </w:r>
    </w:p>
    <w:p w14:paraId="5A2357DA" w14:textId="457AD51D" w:rsidR="007449DE" w:rsidRPr="00346007" w:rsidRDefault="00BC6FF4" w:rsidP="007449DE">
      <w:pPr>
        <w:pStyle w:val="ListParagraph"/>
        <w:numPr>
          <w:ilvl w:val="1"/>
          <w:numId w:val="6"/>
        </w:numPr>
        <w:rPr>
          <w:rFonts w:ascii="Avenir Book" w:hAnsi="Avenir Book"/>
          <w:bCs/>
          <w:sz w:val="26"/>
          <w:szCs w:val="26"/>
        </w:rPr>
      </w:pPr>
      <w:r>
        <w:rPr>
          <w:rFonts w:ascii="Avenir Book" w:hAnsi="Avenir Book"/>
          <w:bCs/>
          <w:sz w:val="26"/>
          <w:szCs w:val="26"/>
        </w:rPr>
        <w:t>Change the datfileIN</w:t>
      </w:r>
      <w:r w:rsidR="007449DE" w:rsidRPr="00346007">
        <w:rPr>
          <w:rFonts w:ascii="Avenir Book" w:hAnsi="Avenir Book"/>
          <w:bCs/>
          <w:sz w:val="26"/>
          <w:szCs w:val="26"/>
        </w:rPr>
        <w:t xml:space="preserve"> </w:t>
      </w:r>
      <w:r>
        <w:rPr>
          <w:rFonts w:ascii="Avenir Book" w:hAnsi="Avenir Book"/>
          <w:bCs/>
          <w:sz w:val="26"/>
          <w:szCs w:val="26"/>
        </w:rPr>
        <w:t>variable to be blank (‘ ’)</w:t>
      </w:r>
      <w:r w:rsidR="007449DE" w:rsidRPr="00346007">
        <w:rPr>
          <w:rFonts w:ascii="Avenir Book" w:hAnsi="Avenir Book"/>
          <w:bCs/>
          <w:sz w:val="26"/>
          <w:szCs w:val="26"/>
        </w:rPr>
        <w:t xml:space="preserve"> or </w:t>
      </w:r>
      <w:r>
        <w:rPr>
          <w:rFonts w:ascii="Avenir Book" w:hAnsi="Avenir Book"/>
          <w:bCs/>
          <w:sz w:val="26"/>
          <w:szCs w:val="26"/>
        </w:rPr>
        <w:t>another OrcaFlex model to</w:t>
      </w:r>
      <w:r w:rsidR="00104111">
        <w:rPr>
          <w:rFonts w:ascii="Avenir Book" w:hAnsi="Avenir Book"/>
          <w:bCs/>
          <w:sz w:val="26"/>
          <w:szCs w:val="26"/>
        </w:rPr>
        <w:t xml:space="preserve"> be modified</w:t>
      </w:r>
      <w:r>
        <w:rPr>
          <w:rFonts w:ascii="Avenir Book" w:hAnsi="Avenir Book"/>
          <w:bCs/>
          <w:sz w:val="26"/>
          <w:szCs w:val="26"/>
        </w:rPr>
        <w:t>.</w:t>
      </w:r>
      <w:r w:rsidR="007449DE" w:rsidRPr="00346007">
        <w:rPr>
          <w:rFonts w:ascii="Avenir Book" w:hAnsi="Avenir Book"/>
          <w:bCs/>
          <w:sz w:val="26"/>
          <w:szCs w:val="26"/>
        </w:rPr>
        <w:t xml:space="preserve"> </w:t>
      </w:r>
    </w:p>
    <w:p w14:paraId="18EE19F8" w14:textId="1B2C5D9B" w:rsidR="007449DE" w:rsidRPr="00346007" w:rsidRDefault="007449DE" w:rsidP="007449DE">
      <w:pPr>
        <w:pStyle w:val="ListParagraph"/>
        <w:numPr>
          <w:ilvl w:val="1"/>
          <w:numId w:val="6"/>
        </w:numPr>
        <w:rPr>
          <w:rFonts w:ascii="Avenir Book" w:hAnsi="Avenir Book"/>
          <w:bCs/>
          <w:sz w:val="26"/>
          <w:szCs w:val="26"/>
        </w:rPr>
      </w:pPr>
      <w:r w:rsidRPr="00346007">
        <w:rPr>
          <w:rFonts w:ascii="Avenir Book" w:hAnsi="Avenir Book"/>
          <w:bCs/>
          <w:sz w:val="26"/>
          <w:szCs w:val="26"/>
        </w:rPr>
        <w:t xml:space="preserve">Make any other changes to the </w:t>
      </w:r>
      <w:r w:rsidR="00BC6FF4">
        <w:rPr>
          <w:rFonts w:ascii="Avenir Book" w:hAnsi="Avenir Book"/>
          <w:bCs/>
          <w:sz w:val="26"/>
          <w:szCs w:val="26"/>
        </w:rPr>
        <w:t xml:space="preserve">input file. </w:t>
      </w:r>
      <w:r w:rsidRPr="00346007">
        <w:rPr>
          <w:rFonts w:ascii="Avenir Book" w:hAnsi="Avenir Book"/>
          <w:bCs/>
          <w:sz w:val="26"/>
          <w:szCs w:val="26"/>
        </w:rPr>
        <w:t xml:space="preserve">See </w:t>
      </w:r>
      <w:r w:rsidR="00BC6FF4">
        <w:rPr>
          <w:rFonts w:ascii="Avenir Book" w:hAnsi="Avenir Book"/>
          <w:bCs/>
          <w:sz w:val="26"/>
          <w:szCs w:val="26"/>
        </w:rPr>
        <w:t>Overview of Input File for more information</w:t>
      </w:r>
      <w:r w:rsidRPr="00346007">
        <w:rPr>
          <w:rFonts w:ascii="Avenir Book" w:hAnsi="Avenir Book"/>
          <w:bCs/>
          <w:sz w:val="26"/>
          <w:szCs w:val="26"/>
        </w:rPr>
        <w:t xml:space="preserve">. </w:t>
      </w:r>
    </w:p>
    <w:p w14:paraId="16577727" w14:textId="77777777" w:rsidR="00BC6FF4" w:rsidRDefault="007449DE" w:rsidP="00DB57AE">
      <w:pPr>
        <w:pStyle w:val="ListParagraph"/>
        <w:numPr>
          <w:ilvl w:val="0"/>
          <w:numId w:val="6"/>
        </w:numPr>
        <w:rPr>
          <w:rFonts w:ascii="Avenir Book" w:hAnsi="Avenir Book"/>
          <w:bCs/>
          <w:sz w:val="26"/>
          <w:szCs w:val="26"/>
        </w:rPr>
      </w:pPr>
      <w:r w:rsidRPr="00346007">
        <w:rPr>
          <w:rFonts w:ascii="Avenir Book" w:hAnsi="Avenir Book"/>
          <w:bCs/>
          <w:sz w:val="26"/>
          <w:szCs w:val="26"/>
        </w:rPr>
        <w:t>Open MATLAB</w:t>
      </w:r>
    </w:p>
    <w:p w14:paraId="1AC22F13" w14:textId="74C36171" w:rsidR="00BC6FF4" w:rsidRPr="00DB57AE" w:rsidRDefault="00BC6FF4" w:rsidP="00DB57AE">
      <w:pPr>
        <w:pStyle w:val="ListParagraph"/>
        <w:numPr>
          <w:ilvl w:val="1"/>
          <w:numId w:val="6"/>
        </w:numPr>
        <w:rPr>
          <w:rFonts w:ascii="Avenir Book" w:hAnsi="Avenir Book"/>
          <w:bCs/>
          <w:sz w:val="26"/>
          <w:szCs w:val="26"/>
        </w:rPr>
      </w:pPr>
      <w:r w:rsidRPr="00DB57AE">
        <w:rPr>
          <w:rFonts w:ascii="Avenir Book" w:hAnsi="Avenir Book"/>
          <w:bCs/>
          <w:sz w:val="26"/>
          <w:szCs w:val="26"/>
        </w:rPr>
        <w:t xml:space="preserve">Use the code: buildWF(‘\\path\to\my\inputfile.m’). See Code Structure for more details. </w:t>
      </w:r>
    </w:p>
    <w:p w14:paraId="1571BE15" w14:textId="067E2CB5" w:rsidR="00BC6FF4" w:rsidRPr="00346007" w:rsidRDefault="00BC6FF4" w:rsidP="007449DE">
      <w:pPr>
        <w:pStyle w:val="ListParagraph"/>
        <w:numPr>
          <w:ilvl w:val="0"/>
          <w:numId w:val="6"/>
        </w:numPr>
        <w:rPr>
          <w:rFonts w:ascii="Avenir Book" w:hAnsi="Avenir Book"/>
          <w:bCs/>
          <w:sz w:val="26"/>
          <w:szCs w:val="26"/>
        </w:rPr>
      </w:pPr>
      <w:r>
        <w:rPr>
          <w:rFonts w:ascii="Avenir Book" w:hAnsi="Avenir Book"/>
          <w:bCs/>
          <w:sz w:val="26"/>
          <w:szCs w:val="26"/>
        </w:rPr>
        <w:t>Enjoy your new OrcaFlex model which is located as specified by the datfileOUT variable.</w:t>
      </w:r>
    </w:p>
    <w:p w14:paraId="50C52F68" w14:textId="77777777" w:rsidR="00BC6FF4" w:rsidRPr="00BC6FF4" w:rsidRDefault="00BC6FF4" w:rsidP="00DB57AE"/>
    <w:p w14:paraId="08E21769" w14:textId="77777777" w:rsidR="00A5586E" w:rsidRPr="00553B90" w:rsidRDefault="00A5586E" w:rsidP="00A5586E">
      <w:pPr>
        <w:pStyle w:val="Heading1"/>
      </w:pPr>
      <w:bookmarkStart w:id="2" w:name="_Toc492450747"/>
      <w:commentRangeStart w:id="3"/>
      <w:r>
        <w:t xml:space="preserve">Overview of Code Structure </w:t>
      </w:r>
      <w:commentRangeEnd w:id="3"/>
      <w:r w:rsidR="000D4317">
        <w:rPr>
          <w:rStyle w:val="CommentReference"/>
          <w:rFonts w:asciiTheme="minorHAnsi" w:eastAsiaTheme="minorHAnsi" w:hAnsiTheme="minorHAnsi" w:cstheme="minorBidi"/>
          <w:b w:val="0"/>
          <w:color w:val="auto"/>
        </w:rPr>
        <w:commentReference w:id="3"/>
      </w:r>
      <w:bookmarkEnd w:id="2"/>
    </w:p>
    <w:p w14:paraId="64A8C5AC" w14:textId="77777777" w:rsidR="00A5586E" w:rsidRDefault="00A5586E" w:rsidP="00A5586E">
      <w:pPr>
        <w:ind w:firstLine="720"/>
        <w:rPr>
          <w:rFonts w:ascii="Avenir Book" w:hAnsi="Avenir Book"/>
        </w:rPr>
      </w:pPr>
      <w:r>
        <w:rPr>
          <w:rFonts w:ascii="Avenir Book" w:hAnsi="Avenir Book"/>
        </w:rPr>
        <w:t xml:space="preserve">This section will introduce the functions and sub-functions that are used to build and calibrate WindFloats. </w:t>
      </w:r>
    </w:p>
    <w:p w14:paraId="39B44FF8" w14:textId="77777777" w:rsidR="00A5586E" w:rsidRDefault="00A5586E" w:rsidP="00A5586E">
      <w:pPr>
        <w:ind w:firstLine="720"/>
        <w:rPr>
          <w:rFonts w:ascii="Avenir Book" w:hAnsi="Avenir Book"/>
        </w:rPr>
      </w:pPr>
      <w:r>
        <w:rPr>
          <w:rFonts w:ascii="Avenir Book" w:hAnsi="Avenir Book"/>
          <w:b/>
        </w:rPr>
        <w:t>buildWF</w:t>
      </w:r>
      <w:r>
        <w:rPr>
          <w:rFonts w:ascii="Avenir Book" w:hAnsi="Avenir Book"/>
        </w:rPr>
        <w:t>(inputfile)</w:t>
      </w:r>
    </w:p>
    <w:p w14:paraId="4731A557" w14:textId="77777777" w:rsidR="00A24F21" w:rsidRPr="00A24F21" w:rsidRDefault="00A5586E" w:rsidP="00A24F21">
      <w:pPr>
        <w:rPr>
          <w:rFonts w:ascii="Avenir Book" w:hAnsi="Avenir Book"/>
          <w:b/>
        </w:rPr>
      </w:pPr>
      <w:r w:rsidRPr="00E66E77">
        <w:rPr>
          <w:rFonts w:ascii="Avenir Book" w:hAnsi="Avenir Book"/>
        </w:rPr>
        <w:t>The main code that is used t</w:t>
      </w:r>
      <w:bookmarkStart w:id="4" w:name="_GoBack"/>
      <w:bookmarkEnd w:id="4"/>
      <w:r w:rsidRPr="00E66E77">
        <w:rPr>
          <w:rFonts w:ascii="Avenir Book" w:hAnsi="Avenir Book"/>
        </w:rPr>
        <w:t>o build a rigid or flexible WindFloat in version 10.0+ (9.7 to come!). All geometry considerations should be made in WindFloatX or TurbineX spreadsheets and all other specifications can be made in the input file. See Section</w:t>
      </w:r>
      <w:r w:rsidRPr="00E66E77">
        <w:t xml:space="preserve"> </w:t>
      </w:r>
      <w:r w:rsidRPr="00E66E77">
        <w:rPr>
          <w:rFonts w:ascii="Avenir Book" w:hAnsi="Avenir Book"/>
        </w:rPr>
        <w:fldChar w:fldCharType="begin"/>
      </w:r>
      <w:r w:rsidRPr="00E66E77">
        <w:rPr>
          <w:rFonts w:ascii="Avenir Book" w:hAnsi="Avenir Book"/>
        </w:rPr>
        <w:instrText xml:space="preserve"> REF _Ref491086867 \h </w:instrText>
      </w:r>
      <w:r w:rsidRPr="00E66E77">
        <w:rPr>
          <w:rFonts w:ascii="Avenir Book" w:hAnsi="Avenir Book"/>
        </w:rPr>
      </w:r>
      <w:r w:rsidR="00E66E77" w:rsidRPr="00E66E77">
        <w:rPr>
          <w:rFonts w:ascii="Avenir Book" w:hAnsi="Avenir Book"/>
        </w:rPr>
        <w:instrText xml:space="preserve"> \* MERGEFORMAT </w:instrText>
      </w:r>
      <w:r w:rsidRPr="00E66E77">
        <w:rPr>
          <w:rFonts w:ascii="Avenir Book" w:hAnsi="Avenir Book"/>
        </w:rPr>
        <w:fldChar w:fldCharType="separate"/>
      </w:r>
      <w:r w:rsidR="00A24F21" w:rsidRPr="00A24F21">
        <w:rPr>
          <w:rFonts w:ascii="Avenir Book" w:hAnsi="Avenir Book"/>
        </w:rPr>
        <w:t>WindFloat Geometry</w:t>
      </w:r>
    </w:p>
    <w:p w14:paraId="56A0E11B" w14:textId="77777777" w:rsidR="00A24F21" w:rsidRPr="00A24F21" w:rsidRDefault="00A24F21" w:rsidP="00A24F21">
      <w:pPr>
        <w:rPr>
          <w:rFonts w:ascii="Avenir Book" w:hAnsi="Avenir Book"/>
          <w:b/>
        </w:rPr>
      </w:pPr>
      <w:r w:rsidRPr="00A24F21">
        <w:rPr>
          <w:rFonts w:ascii="Avenir Book" w:hAnsi="Avenir Book"/>
        </w:rPr>
        <w:t xml:space="preserve">All ‘high-level’ WindFloat parameters are defined in the WindFloatX (PlatformX and TurbineX) spreadsheets. The proper amount of information should be entered into this spreadsheet so that the spreadsheet is not too ‘heavy’ but can be used to adequately </w:t>
      </w:r>
      <w:r w:rsidRPr="00A24F21">
        <w:rPr>
          <w:rFonts w:ascii="Avenir Book" w:hAnsi="Avenir Book"/>
        </w:rPr>
        <w:lastRenderedPageBreak/>
        <w:t>define a certain design. The spreadsheet should not contain granular information (such as in the weight spreadsheet) that can change quite frequently. Rather, the spreadsheet should contain information, such as beam thickness, turbine section weight, etc that is more stable and changes on the timescale of months. Defining the geometry under version control allows the user to dynamically switch between projects easily. Furthermore, the user is able to work on multiple design iterations of a single project using Git branches. For more information on branches and how to checkout other branches see Git-specific help guides.</w:t>
      </w:r>
    </w:p>
    <w:p w14:paraId="74E8B53A" w14:textId="77777777" w:rsidR="00A24F21" w:rsidRPr="00A24F21" w:rsidRDefault="00A24F21" w:rsidP="00CD5BC8">
      <w:pPr>
        <w:rPr>
          <w:rFonts w:ascii="Avenir Book" w:hAnsi="Avenir Book"/>
        </w:rPr>
      </w:pPr>
    </w:p>
    <w:p w14:paraId="1E7D6BE8" w14:textId="77777777" w:rsidR="00A24F21" w:rsidRPr="00A24F21" w:rsidRDefault="00A24F21" w:rsidP="00CD5BC8">
      <w:pPr>
        <w:rPr>
          <w:rFonts w:ascii="Avenir Book" w:hAnsi="Avenir Book"/>
        </w:rPr>
      </w:pPr>
      <w:r w:rsidRPr="00A24F21">
        <w:rPr>
          <w:rFonts w:ascii="Avenir Book" w:hAnsi="Avenir Book"/>
        </w:rPr>
        <w:t>If the user would like to make a change to the Platform or Turbine geometry it is required to update the ‘.mat’ file associated with the geometry. In order to do so, use the optional argument to read the Excel spreadsheet and re-write the ‘.mat’ file:</w:t>
      </w:r>
    </w:p>
    <w:p w14:paraId="4CA1643E" w14:textId="77777777" w:rsidR="00A24F21" w:rsidRPr="00A24F21" w:rsidRDefault="00A24F21" w:rsidP="00A24F21">
      <w:pPr>
        <w:rPr>
          <w:rFonts w:ascii="Avenir Book" w:hAnsi="Avenir Book"/>
        </w:rPr>
      </w:pPr>
      <w:r w:rsidRPr="00A24F21">
        <w:rPr>
          <w:rFonts w:ascii="Avenir Book" w:hAnsi="Avenir Book"/>
        </w:rPr>
        <w:t>Ptfm = getMyPtfm(‘(insert project name)’,1);</w:t>
      </w:r>
    </w:p>
    <w:p w14:paraId="668F8ADE" w14:textId="77777777" w:rsidR="00A24F21" w:rsidRPr="00A24F21" w:rsidRDefault="00A24F21" w:rsidP="00A24F21">
      <w:pPr>
        <w:rPr>
          <w:rFonts w:ascii="Avenir Book" w:hAnsi="Avenir Book"/>
        </w:rPr>
      </w:pPr>
      <w:r w:rsidRPr="00A24F21">
        <w:rPr>
          <w:rFonts w:ascii="Avenir Book" w:hAnsi="Avenir Book"/>
        </w:rPr>
        <w:t>Turbine = getMyTurbine(‘(insert project name)’,1);</w:t>
      </w:r>
    </w:p>
    <w:p w14:paraId="556CB9EE" w14:textId="77777777" w:rsidR="00A5586E" w:rsidRPr="00E66E77" w:rsidRDefault="00A24F21" w:rsidP="00E66E77">
      <w:pPr>
        <w:rPr>
          <w:rFonts w:ascii="Avenir Book" w:hAnsi="Avenir Book"/>
        </w:rPr>
      </w:pPr>
      <w:r w:rsidRPr="00A24F21">
        <w:rPr>
          <w:rFonts w:ascii="Avenir Book" w:hAnsi="Avenir Book"/>
        </w:rPr>
        <w:t>Overview of Input File</w:t>
      </w:r>
      <w:r w:rsidR="00A5586E" w:rsidRPr="00E66E77">
        <w:rPr>
          <w:rFonts w:ascii="Avenir Book" w:hAnsi="Avenir Book"/>
        </w:rPr>
        <w:fldChar w:fldCharType="end"/>
      </w:r>
      <w:r w:rsidR="00A5586E" w:rsidRPr="00E66E77">
        <w:rPr>
          <w:rFonts w:ascii="Avenir Book" w:hAnsi="Avenir Book"/>
        </w:rPr>
        <w:t xml:space="preserve"> for further details.</w:t>
      </w:r>
    </w:p>
    <w:p w14:paraId="4725BB53" w14:textId="77777777" w:rsidR="00A5586E" w:rsidRPr="00E66E77" w:rsidRDefault="00A5586E" w:rsidP="00A5586E">
      <w:pPr>
        <w:ind w:firstLine="720"/>
        <w:rPr>
          <w:rFonts w:ascii="Avenir Book" w:hAnsi="Avenir Book"/>
        </w:rPr>
      </w:pPr>
      <w:r w:rsidRPr="00E66E77">
        <w:rPr>
          <w:rFonts w:ascii="Avenir Book" w:hAnsi="Avenir Book"/>
          <w:b/>
        </w:rPr>
        <w:t>getWFpts</w:t>
      </w:r>
      <w:r w:rsidRPr="00E66E77">
        <w:rPr>
          <w:rFonts w:ascii="Avenir Book" w:hAnsi="Avenir Book"/>
        </w:rPr>
        <w:t>(linenames, various optional arguments)</w:t>
      </w:r>
    </w:p>
    <w:p w14:paraId="0D902D28" w14:textId="3EDB7804" w:rsidR="00A5586E" w:rsidRDefault="00A5586E" w:rsidP="00A5586E">
      <w:pPr>
        <w:ind w:firstLine="720"/>
        <w:rPr>
          <w:rFonts w:ascii="Avenir Book" w:hAnsi="Avenir Book"/>
        </w:rPr>
      </w:pPr>
      <w:r w:rsidRPr="00E66E77">
        <w:rPr>
          <w:rFonts w:ascii="Avenir Book" w:hAnsi="Avenir Book"/>
        </w:rPr>
        <w:t>This function takes a list of linenames (e.g., { 'COL','UMB','LMB','VB',</w:t>
      </w:r>
      <w:commentRangeStart w:id="5"/>
      <w:r w:rsidRPr="00E66E77">
        <w:rPr>
          <w:rFonts w:ascii="Avenir Book" w:hAnsi="Avenir Book"/>
        </w:rPr>
        <w:t>'VB</w:t>
      </w:r>
      <w:commentRangeEnd w:id="5"/>
      <w:r w:rsidR="00DD3222" w:rsidRPr="00E66E77">
        <w:rPr>
          <w:rStyle w:val="CommentReference"/>
          <w:rFonts w:ascii="Avenir Book" w:hAnsi="Avenir Book"/>
          <w:sz w:val="24"/>
          <w:szCs w:val="24"/>
        </w:rPr>
        <w:commentReference w:id="5"/>
      </w:r>
      <w:r w:rsidRPr="00E66E77">
        <w:rPr>
          <w:rFonts w:ascii="Avenir Book" w:hAnsi="Avenir Book"/>
        </w:rPr>
        <w:t xml:space="preserve">'}) and outputs a list of XYZ </w:t>
      </w:r>
      <w:r w:rsidR="006A1269" w:rsidRPr="00E66E77">
        <w:rPr>
          <w:rFonts w:ascii="Avenir Book" w:hAnsi="Avenir Book"/>
        </w:rPr>
        <w:t xml:space="preserve">in global </w:t>
      </w:r>
      <w:commentRangeStart w:id="6"/>
      <w:r w:rsidRPr="00E66E77">
        <w:rPr>
          <w:rFonts w:ascii="Avenir Book" w:hAnsi="Avenir Book"/>
        </w:rPr>
        <w:t>coordinates</w:t>
      </w:r>
      <w:commentRangeEnd w:id="6"/>
      <w:r w:rsidR="00DD3222" w:rsidRPr="00E66E77">
        <w:rPr>
          <w:rStyle w:val="CommentReference"/>
          <w:rFonts w:ascii="Avenir Book" w:hAnsi="Avenir Book"/>
          <w:sz w:val="24"/>
          <w:szCs w:val="24"/>
        </w:rPr>
        <w:commentReference w:id="6"/>
      </w:r>
      <w:r w:rsidRPr="00E66E77">
        <w:rPr>
          <w:rFonts w:ascii="Avenir Book" w:hAnsi="Avenir Book"/>
        </w:rPr>
        <w:t xml:space="preserve"> </w:t>
      </w:r>
      <w:r w:rsidR="006A1269" w:rsidRPr="00E66E77">
        <w:rPr>
          <w:rFonts w:ascii="Avenir Book" w:hAnsi="Avenir Book"/>
        </w:rPr>
        <w:t>(with an</w:t>
      </w:r>
      <w:r w:rsidR="006A1269">
        <w:rPr>
          <w:rFonts w:ascii="Avenir Book" w:hAnsi="Avenir Book"/>
        </w:rPr>
        <w:t xml:space="preserve"> optional input as the origin) </w:t>
      </w:r>
      <w:r>
        <w:rPr>
          <w:rFonts w:ascii="Avenir Book" w:hAnsi="Avenir Book"/>
        </w:rPr>
        <w:t xml:space="preserve">and a cell array of strings corresponding to the WindFloat structure. It can call the subfunction </w:t>
      </w:r>
      <w:r w:rsidRPr="00A0454E">
        <w:rPr>
          <w:rFonts w:ascii="Avenir Book" w:hAnsi="Avenir Book"/>
          <w:b/>
        </w:rPr>
        <w:t>getMyWEP</w:t>
      </w:r>
      <w:r>
        <w:rPr>
          <w:rFonts w:ascii="Avenir Book" w:hAnsi="Avenir Book"/>
        </w:rPr>
        <w:t xml:space="preserve">, which can read in the KB and WEP coordinates as well. </w:t>
      </w:r>
    </w:p>
    <w:p w14:paraId="6F210E60" w14:textId="77777777" w:rsidR="00A5586E" w:rsidRDefault="00A5586E" w:rsidP="00A5586E">
      <w:pPr>
        <w:ind w:firstLine="720"/>
        <w:rPr>
          <w:rFonts w:ascii="Avenir Book" w:hAnsi="Avenir Book"/>
        </w:rPr>
      </w:pPr>
      <w:r w:rsidRPr="00112585">
        <w:rPr>
          <w:rFonts w:ascii="Avenir Book" w:hAnsi="Avenir Book"/>
          <w:b/>
        </w:rPr>
        <w:t>Struct = getLineStruct(</w:t>
      </w:r>
      <w:r>
        <w:rPr>
          <w:rFonts w:ascii="Avenir Book" w:hAnsi="Avenir Book"/>
        </w:rPr>
        <w:t>various input arguments)</w:t>
      </w:r>
    </w:p>
    <w:p w14:paraId="62317794" w14:textId="77777777" w:rsidR="00A5586E" w:rsidRPr="00112585" w:rsidRDefault="00A5586E" w:rsidP="00A5586E">
      <w:pPr>
        <w:ind w:firstLine="720"/>
        <w:rPr>
          <w:rFonts w:ascii="Avenir Book" w:hAnsi="Avenir Book"/>
        </w:rPr>
      </w:pPr>
      <w:r>
        <w:rPr>
          <w:rFonts w:ascii="Avenir Book" w:hAnsi="Avenir Book"/>
        </w:rPr>
        <w:t xml:space="preserve">This function sets up the sections of the line to be built in OrcaFlex. It has fields, such as LineType, Length, NumberOfSegments, TargetSegmentLength, which determine the type and length of the sections in OrcaFlex. </w:t>
      </w:r>
    </w:p>
    <w:p w14:paraId="1EC5489A" w14:textId="77777777" w:rsidR="00A5586E" w:rsidRDefault="00A5586E" w:rsidP="00A5586E">
      <w:pPr>
        <w:ind w:firstLine="720"/>
        <w:rPr>
          <w:rFonts w:ascii="Avenir Book" w:hAnsi="Avenir Book"/>
        </w:rPr>
      </w:pPr>
      <w:r>
        <w:rPr>
          <w:rFonts w:ascii="Avenir Book" w:hAnsi="Avenir Book"/>
          <w:b/>
        </w:rPr>
        <w:t>Orient = getLineOrient</w:t>
      </w:r>
      <w:r w:rsidRPr="00112585">
        <w:rPr>
          <w:rFonts w:ascii="Avenir Book" w:hAnsi="Avenir Book"/>
          <w:b/>
        </w:rPr>
        <w:t>(</w:t>
      </w:r>
      <w:r>
        <w:rPr>
          <w:rFonts w:ascii="Avenir Book" w:hAnsi="Avenir Book"/>
        </w:rPr>
        <w:t>various input arguments)</w:t>
      </w:r>
    </w:p>
    <w:p w14:paraId="117EFBA3" w14:textId="77777777" w:rsidR="00A5586E" w:rsidRDefault="00A5586E" w:rsidP="00A5586E">
      <w:pPr>
        <w:ind w:firstLine="720"/>
        <w:rPr>
          <w:rFonts w:ascii="Avenir Book" w:hAnsi="Avenir Book"/>
        </w:rPr>
      </w:pPr>
      <w:r>
        <w:rPr>
          <w:rFonts w:ascii="Avenir Book" w:hAnsi="Avenir Book"/>
        </w:rPr>
        <w:t xml:space="preserve">This function obtains the line ending orientations for a flexible model, which is not trivial. When lines are connected to each other in OFv10+, their end orientations are now defined in a relative manner. </w:t>
      </w:r>
    </w:p>
    <w:p w14:paraId="4F885ED3" w14:textId="77777777" w:rsidR="00A5586E" w:rsidRDefault="00A5586E" w:rsidP="00A5586E">
      <w:pPr>
        <w:ind w:firstLine="720"/>
        <w:rPr>
          <w:rFonts w:ascii="Avenir Book" w:hAnsi="Avenir Book"/>
        </w:rPr>
      </w:pPr>
      <w:r>
        <w:rPr>
          <w:rFonts w:ascii="Avenir Book" w:hAnsi="Avenir Book"/>
        </w:rPr>
        <w:t>Functions to build objects in OF:</w:t>
      </w:r>
    </w:p>
    <w:p w14:paraId="3DAAB0D9" w14:textId="77777777" w:rsidR="00A5586E" w:rsidRDefault="00A5586E" w:rsidP="00A5586E">
      <w:pPr>
        <w:pStyle w:val="ListParagraph"/>
        <w:numPr>
          <w:ilvl w:val="0"/>
          <w:numId w:val="3"/>
        </w:numPr>
        <w:rPr>
          <w:rFonts w:ascii="Avenir Book" w:hAnsi="Avenir Book"/>
        </w:rPr>
      </w:pPr>
      <w:r>
        <w:rPr>
          <w:rFonts w:ascii="Avenir Book" w:hAnsi="Avenir Book"/>
        </w:rPr>
        <w:t>makeLineTypes (build LineTypes)</w:t>
      </w:r>
    </w:p>
    <w:p w14:paraId="584F59C2" w14:textId="77777777" w:rsidR="00A5586E" w:rsidRDefault="00A5586E" w:rsidP="00A5586E">
      <w:pPr>
        <w:pStyle w:val="ListParagraph"/>
        <w:numPr>
          <w:ilvl w:val="0"/>
          <w:numId w:val="3"/>
        </w:numPr>
        <w:rPr>
          <w:rFonts w:ascii="Avenir Book" w:hAnsi="Avenir Book"/>
        </w:rPr>
      </w:pPr>
      <w:r>
        <w:rPr>
          <w:rFonts w:ascii="Avenir Book" w:hAnsi="Avenir Book"/>
        </w:rPr>
        <w:t>buildOrcaLine (build Lines)</w:t>
      </w:r>
    </w:p>
    <w:p w14:paraId="77335B03" w14:textId="77777777" w:rsidR="00A5586E" w:rsidRDefault="00A5586E" w:rsidP="00A5586E">
      <w:pPr>
        <w:pStyle w:val="ListParagraph"/>
        <w:numPr>
          <w:ilvl w:val="0"/>
          <w:numId w:val="3"/>
        </w:numPr>
        <w:rPr>
          <w:rFonts w:ascii="Avenir Book" w:hAnsi="Avenir Book"/>
        </w:rPr>
      </w:pPr>
      <w:r>
        <w:rPr>
          <w:rFonts w:ascii="Avenir Book" w:hAnsi="Avenir Book"/>
        </w:rPr>
        <w:t>buildOrca6buoy (build 6D buoys)</w:t>
      </w:r>
    </w:p>
    <w:p w14:paraId="083785BE" w14:textId="77777777" w:rsidR="00A5586E" w:rsidRPr="00112585" w:rsidRDefault="00A5586E" w:rsidP="00A5586E">
      <w:pPr>
        <w:pStyle w:val="ListParagraph"/>
        <w:numPr>
          <w:ilvl w:val="0"/>
          <w:numId w:val="3"/>
        </w:numPr>
        <w:rPr>
          <w:rFonts w:ascii="Avenir Book" w:hAnsi="Avenir Book"/>
        </w:rPr>
      </w:pPr>
      <w:r>
        <w:rPr>
          <w:rFonts w:ascii="Avenir Book" w:hAnsi="Avenir Book"/>
        </w:rPr>
        <w:t>buildAndAttachClump (create Clump Type and attach to Line)</w:t>
      </w:r>
    </w:p>
    <w:p w14:paraId="3AB690E9" w14:textId="77777777" w:rsidR="00A5586E" w:rsidRDefault="00A5586E" w:rsidP="00DB57AE">
      <w:pPr>
        <w:rPr>
          <w:rFonts w:ascii="Avenir Book" w:hAnsi="Avenir Book"/>
        </w:rPr>
      </w:pPr>
    </w:p>
    <w:p w14:paraId="65115C1C" w14:textId="5E7FF503" w:rsidR="00FC3E04" w:rsidRDefault="00FC3E04" w:rsidP="00553B90">
      <w:pPr>
        <w:ind w:firstLine="720"/>
        <w:rPr>
          <w:rFonts w:ascii="Avenir Book" w:hAnsi="Avenir Book"/>
        </w:rPr>
      </w:pPr>
      <w:r>
        <w:rPr>
          <w:rFonts w:ascii="Avenir Book" w:hAnsi="Avenir Book"/>
        </w:rPr>
        <w:t xml:space="preserve"> </w:t>
      </w:r>
    </w:p>
    <w:p w14:paraId="35269AC6" w14:textId="47BA15AD" w:rsidR="00197A55" w:rsidRPr="00DB57AE" w:rsidRDefault="00197A55" w:rsidP="009411D4">
      <w:pPr>
        <w:pStyle w:val="Heading1"/>
      </w:pPr>
      <w:bookmarkStart w:id="7" w:name="_Ref491086867"/>
      <w:bookmarkStart w:id="8" w:name="_Toc492450748"/>
      <w:r>
        <w:lastRenderedPageBreak/>
        <w:t>WindFloat Geometry</w:t>
      </w:r>
    </w:p>
    <w:p w14:paraId="04B87131" w14:textId="2C9C8D81" w:rsidR="00CD5BC8" w:rsidRDefault="00197A55" w:rsidP="00CD5BC8">
      <w:pPr>
        <w:pStyle w:val="Heading1"/>
        <w:rPr>
          <w:b w:val="0"/>
          <w:sz w:val="24"/>
          <w:szCs w:val="24"/>
        </w:rPr>
      </w:pPr>
      <w:r>
        <w:rPr>
          <w:b w:val="0"/>
          <w:sz w:val="24"/>
          <w:szCs w:val="24"/>
        </w:rPr>
        <w:t xml:space="preserve">All </w:t>
      </w:r>
      <w:r w:rsidR="009411D4">
        <w:rPr>
          <w:b w:val="0"/>
          <w:sz w:val="24"/>
          <w:szCs w:val="24"/>
        </w:rPr>
        <w:t>‘high-level’</w:t>
      </w:r>
      <w:r>
        <w:rPr>
          <w:b w:val="0"/>
          <w:sz w:val="24"/>
          <w:szCs w:val="24"/>
        </w:rPr>
        <w:t xml:space="preserve"> WindFloat </w:t>
      </w:r>
      <w:r w:rsidR="009411D4">
        <w:rPr>
          <w:b w:val="0"/>
          <w:sz w:val="24"/>
          <w:szCs w:val="24"/>
        </w:rPr>
        <w:t>parameters</w:t>
      </w:r>
      <w:r>
        <w:rPr>
          <w:b w:val="0"/>
          <w:sz w:val="24"/>
          <w:szCs w:val="24"/>
        </w:rPr>
        <w:t xml:space="preserve"> are defined in the WindFloatX (PlatformX and TurbineX) spreadsheets.</w:t>
      </w:r>
      <w:r w:rsidR="009411D4">
        <w:rPr>
          <w:b w:val="0"/>
          <w:sz w:val="24"/>
          <w:szCs w:val="24"/>
        </w:rPr>
        <w:t xml:space="preserve"> The proper amount of information should be entered into this spreadsheet so that the spreadsheet is not too ‘heavy’ but can be</w:t>
      </w:r>
      <w:r w:rsidR="00CD5BC8">
        <w:rPr>
          <w:b w:val="0"/>
          <w:sz w:val="24"/>
          <w:szCs w:val="24"/>
        </w:rPr>
        <w:t xml:space="preserve"> used to adequately define a certain design. The spreadsheet should not contain granular information (such as in the weight spreadsheet)</w:t>
      </w:r>
      <w:r>
        <w:rPr>
          <w:b w:val="0"/>
          <w:sz w:val="24"/>
          <w:szCs w:val="24"/>
        </w:rPr>
        <w:t xml:space="preserve"> </w:t>
      </w:r>
      <w:r w:rsidR="00CD5BC8">
        <w:rPr>
          <w:b w:val="0"/>
          <w:sz w:val="24"/>
          <w:szCs w:val="24"/>
        </w:rPr>
        <w:t xml:space="preserve">that can change quite frequently. Rather, the spreadsheet should contain information, such as beam thickness, turbine section weight, etc that is more stable and changes on the timescale of months. </w:t>
      </w:r>
      <w:r>
        <w:rPr>
          <w:b w:val="0"/>
          <w:sz w:val="24"/>
          <w:szCs w:val="24"/>
        </w:rPr>
        <w:t>Defining the geometry under version control allows the user to dynamically switch between projects easily. Furthermore, the user is able to work on multiple design iterations of a single project using Git branches. For more information on branches and how to checkout other branches see Git-specific help guides.</w:t>
      </w:r>
    </w:p>
    <w:p w14:paraId="0CED4949" w14:textId="77777777" w:rsidR="00CD5BC8" w:rsidRPr="00CD5BC8" w:rsidRDefault="00CD5BC8" w:rsidP="00CD5BC8"/>
    <w:p w14:paraId="4F8DFC64" w14:textId="4D735D5E" w:rsidR="00CD5BC8" w:rsidRDefault="00CD5BC8" w:rsidP="00CD5BC8">
      <w:pPr>
        <w:rPr>
          <w:rFonts w:ascii="Avenir Book" w:hAnsi="Avenir Book"/>
        </w:rPr>
      </w:pPr>
      <w:r w:rsidRPr="00CD5BC8">
        <w:rPr>
          <w:rFonts w:ascii="Avenir Book" w:hAnsi="Avenir Book"/>
        </w:rPr>
        <w:t>If the</w:t>
      </w:r>
      <w:r>
        <w:rPr>
          <w:rFonts w:ascii="Avenir Book" w:hAnsi="Avenir Book"/>
        </w:rPr>
        <w:t xml:space="preserve"> user would like to make a change to the Platform or Turbine geometry it is required to update the ‘.mat’ file associated with the geometry. In order to do so, use the optional argument to read the Excel spreadsheet and re-write the ‘.mat’ file:</w:t>
      </w:r>
    </w:p>
    <w:p w14:paraId="253FEA04" w14:textId="0EA8F780" w:rsidR="00CD5BC8" w:rsidRPr="00D27D01" w:rsidRDefault="00CD5BC8" w:rsidP="00D27D01">
      <w:pPr>
        <w:pStyle w:val="ListParagraph"/>
        <w:numPr>
          <w:ilvl w:val="0"/>
          <w:numId w:val="7"/>
        </w:numPr>
        <w:rPr>
          <w:rFonts w:ascii="Avenir Book" w:hAnsi="Avenir Book"/>
        </w:rPr>
      </w:pPr>
      <w:r w:rsidRPr="00D27D01">
        <w:rPr>
          <w:rFonts w:ascii="Avenir Book" w:hAnsi="Avenir Book"/>
        </w:rPr>
        <w:t>Ptfm = getMyPtfm(‘(insert project name)’,</w:t>
      </w:r>
      <w:r w:rsidRPr="00D27D01">
        <w:rPr>
          <w:rFonts w:ascii="Avenir Book" w:hAnsi="Avenir Book"/>
          <w:b/>
        </w:rPr>
        <w:t>1</w:t>
      </w:r>
      <w:r w:rsidRPr="00D27D01">
        <w:rPr>
          <w:rFonts w:ascii="Avenir Book" w:hAnsi="Avenir Book"/>
        </w:rPr>
        <w:t>);</w:t>
      </w:r>
    </w:p>
    <w:p w14:paraId="3C4E87B0" w14:textId="12E75996" w:rsidR="00CD5BC8" w:rsidRPr="00D27D01" w:rsidRDefault="00CD5BC8" w:rsidP="00D27D01">
      <w:pPr>
        <w:pStyle w:val="ListParagraph"/>
        <w:numPr>
          <w:ilvl w:val="0"/>
          <w:numId w:val="7"/>
        </w:numPr>
        <w:rPr>
          <w:rFonts w:ascii="Avenir Book" w:hAnsi="Avenir Book"/>
        </w:rPr>
      </w:pPr>
      <w:r w:rsidRPr="00D27D01">
        <w:rPr>
          <w:rFonts w:ascii="Avenir Book" w:hAnsi="Avenir Book"/>
        </w:rPr>
        <w:t>Turbine = getMyTurbine(‘(insert project name)’,</w:t>
      </w:r>
      <w:r w:rsidRPr="00D27D01">
        <w:rPr>
          <w:rFonts w:ascii="Avenir Book" w:hAnsi="Avenir Book"/>
          <w:b/>
        </w:rPr>
        <w:t>1</w:t>
      </w:r>
      <w:r w:rsidRPr="00D27D01">
        <w:rPr>
          <w:rFonts w:ascii="Avenir Book" w:hAnsi="Avenir Book"/>
        </w:rPr>
        <w:t>);</w:t>
      </w:r>
    </w:p>
    <w:p w14:paraId="4EB9B9E0" w14:textId="02CCD752" w:rsidR="00FC3E04" w:rsidRDefault="00FC3E04" w:rsidP="00FC3E04">
      <w:pPr>
        <w:pStyle w:val="Heading1"/>
      </w:pPr>
      <w:r>
        <w:t>Overview of Input File</w:t>
      </w:r>
      <w:bookmarkEnd w:id="7"/>
      <w:bookmarkEnd w:id="8"/>
    </w:p>
    <w:p w14:paraId="2E09C5E3" w14:textId="77777777" w:rsidR="00C7193D" w:rsidRDefault="00C7193D" w:rsidP="00DB2D93">
      <w:pPr>
        <w:outlineLvl w:val="0"/>
        <w:rPr>
          <w:rFonts w:ascii="Avenir Book" w:hAnsi="Avenir Book"/>
          <w:b/>
        </w:rPr>
      </w:pPr>
      <w:bookmarkStart w:id="9" w:name="OLE_LINK11"/>
      <w:bookmarkStart w:id="10" w:name="OLE_LINK12"/>
      <w:bookmarkStart w:id="11" w:name="OLE_LINK22"/>
    </w:p>
    <w:p w14:paraId="4597A75F" w14:textId="724918FA" w:rsidR="00C7193D" w:rsidRDefault="00C7193D" w:rsidP="00C7193D">
      <w:pPr>
        <w:outlineLvl w:val="0"/>
        <w:rPr>
          <w:rFonts w:ascii="Avenir Book" w:hAnsi="Avenir Book"/>
          <w:b/>
        </w:rPr>
      </w:pPr>
      <w:r>
        <w:rPr>
          <w:rFonts w:ascii="Avenir Book" w:hAnsi="Avenir Book"/>
          <w:b/>
        </w:rPr>
        <w:t>Main</w:t>
      </w:r>
      <w:r w:rsidRPr="0044685B">
        <w:rPr>
          <w:rFonts w:ascii="Avenir Book" w:hAnsi="Avenir Book"/>
          <w:b/>
        </w:rPr>
        <w:t xml:space="preserve"> Parameters </w:t>
      </w:r>
    </w:p>
    <w:p w14:paraId="5673CA28" w14:textId="77777777" w:rsidR="00F87EFA" w:rsidRPr="0044685B" w:rsidRDefault="00F87EFA" w:rsidP="00C7193D">
      <w:pPr>
        <w:outlineLvl w:val="0"/>
        <w:rPr>
          <w:rFonts w:ascii="Avenir Book" w:hAnsi="Avenir Book"/>
          <w:b/>
        </w:rPr>
      </w:pPr>
    </w:p>
    <w:p w14:paraId="65FCCAA4" w14:textId="417BE867" w:rsidR="00C7193D" w:rsidRPr="00F87EFA" w:rsidRDefault="00C7193D" w:rsidP="00F87EFA">
      <w:pPr>
        <w:rPr>
          <w:rFonts w:ascii="Avenir Book" w:hAnsi="Avenir Book"/>
        </w:rPr>
      </w:pPr>
      <w:r w:rsidRPr="00F87EFA">
        <w:rPr>
          <w:rFonts w:ascii="Avenir Book" w:hAnsi="Avenir Book"/>
          <w:i/>
          <w:u w:val="single"/>
        </w:rPr>
        <w:t xml:space="preserve">OFver </w:t>
      </w:r>
      <w:r w:rsidRPr="00F87EFA">
        <w:rPr>
          <w:rFonts w:ascii="Avenir Book" w:hAnsi="Avenir Book"/>
        </w:rPr>
        <w:t xml:space="preserve">[float] = OrcaFlex version. If OFver&gt;=10.0, lines can be connected to each other and the </w:t>
      </w:r>
      <w:r w:rsidR="00B16CA1" w:rsidRPr="00F87EFA">
        <w:rPr>
          <w:rFonts w:ascii="Avenir Book" w:hAnsi="Avenir Book"/>
        </w:rPr>
        <w:t xml:space="preserve">‘flexible’ model is simplified. </w:t>
      </w:r>
      <w:r w:rsidR="00B16CA1" w:rsidRPr="00F87EFA">
        <w:rPr>
          <w:rFonts w:ascii="Avenir Book" w:hAnsi="Avenir Book"/>
          <w:i/>
        </w:rPr>
        <w:t>A rigid model in OFver&gt;=10.0 must not use the load RAOs in the VesselType in the same way as OFver&lt;10.</w:t>
      </w:r>
    </w:p>
    <w:p w14:paraId="344E7458" w14:textId="77777777" w:rsidR="00B16CA1" w:rsidRDefault="00B16CA1" w:rsidP="00B16CA1"/>
    <w:p w14:paraId="57F549BC" w14:textId="786AAAB1" w:rsidR="00B16CA1" w:rsidRPr="00B16CA1" w:rsidRDefault="00B16CA1" w:rsidP="00B16CA1">
      <w:r>
        <w:rPr>
          <w:rFonts w:ascii="Avenir Book" w:hAnsi="Avenir Book"/>
          <w:i/>
          <w:u w:val="single"/>
        </w:rPr>
        <w:t>iRigid</w:t>
      </w:r>
      <w:r w:rsidRPr="00B16CA1">
        <w:rPr>
          <w:rFonts w:ascii="Avenir Book" w:hAnsi="Avenir Book"/>
          <w:i/>
          <w:u w:val="single"/>
        </w:rPr>
        <w:t xml:space="preserve"> </w:t>
      </w:r>
      <w:r w:rsidRPr="00B16CA1">
        <w:rPr>
          <w:rFonts w:ascii="Avenir Book" w:hAnsi="Avenir Book"/>
        </w:rPr>
        <w:t>[</w:t>
      </w:r>
      <w:r>
        <w:rPr>
          <w:rFonts w:ascii="Avenir Book" w:hAnsi="Avenir Book"/>
        </w:rPr>
        <w:t>logical</w:t>
      </w:r>
      <w:r w:rsidRPr="00B16CA1">
        <w:rPr>
          <w:rFonts w:ascii="Avenir Book" w:hAnsi="Avenir Book"/>
        </w:rPr>
        <w:t xml:space="preserve">] = </w:t>
      </w:r>
      <w:r w:rsidR="003B34D8">
        <w:rPr>
          <w:rFonts w:ascii="Avenir Book" w:hAnsi="Avenir Book"/>
        </w:rPr>
        <w:t xml:space="preserve">If set to 1, the code builds a ‘rigid’ model, with a vessel (unsupported in v0); if set to 0, a ‘flexible’ model is built, with the type of connections specified by OFver. </w:t>
      </w:r>
    </w:p>
    <w:p w14:paraId="47F964AA" w14:textId="77777777" w:rsidR="00C7193D" w:rsidRDefault="00C7193D" w:rsidP="00DB2D93">
      <w:pPr>
        <w:outlineLvl w:val="0"/>
        <w:rPr>
          <w:rFonts w:ascii="Avenir Book" w:hAnsi="Avenir Book"/>
          <w:b/>
        </w:rPr>
      </w:pPr>
    </w:p>
    <w:p w14:paraId="75DE066A" w14:textId="70BC9C2D" w:rsidR="00DB2D93" w:rsidRDefault="00DB2D93" w:rsidP="00DB2D93">
      <w:pPr>
        <w:outlineLvl w:val="0"/>
        <w:rPr>
          <w:rFonts w:ascii="Avenir Book" w:hAnsi="Avenir Book"/>
          <w:b/>
        </w:rPr>
      </w:pPr>
      <w:r>
        <w:rPr>
          <w:rFonts w:ascii="Avenir Book" w:hAnsi="Avenir Book"/>
          <w:b/>
        </w:rPr>
        <w:t>Naming</w:t>
      </w:r>
      <w:r w:rsidRPr="0044685B">
        <w:rPr>
          <w:rFonts w:ascii="Avenir Book" w:hAnsi="Avenir Book"/>
          <w:b/>
        </w:rPr>
        <w:t xml:space="preserve"> Parameters </w:t>
      </w:r>
    </w:p>
    <w:p w14:paraId="18C19B69" w14:textId="77777777" w:rsidR="00F87EFA" w:rsidRPr="0044685B" w:rsidRDefault="00F87EFA" w:rsidP="00DB2D93">
      <w:pPr>
        <w:outlineLvl w:val="0"/>
        <w:rPr>
          <w:rFonts w:ascii="Avenir Book" w:hAnsi="Avenir Book"/>
          <w:b/>
        </w:rPr>
      </w:pPr>
    </w:p>
    <w:p w14:paraId="086BCD00" w14:textId="0E1FF5C6" w:rsidR="00DB2D93" w:rsidRPr="00F87EFA" w:rsidRDefault="00DB2D93" w:rsidP="00F87EFA">
      <w:pPr>
        <w:rPr>
          <w:rFonts w:ascii="Avenir Book" w:hAnsi="Avenir Book"/>
        </w:rPr>
      </w:pPr>
      <w:commentRangeStart w:id="12"/>
      <w:r w:rsidRPr="00F87EFA">
        <w:rPr>
          <w:rFonts w:ascii="Avenir Book" w:hAnsi="Avenir Book"/>
          <w:i/>
          <w:u w:val="single"/>
        </w:rPr>
        <w:t xml:space="preserve">datfileIN </w:t>
      </w:r>
      <w:r w:rsidRPr="00F87EFA">
        <w:rPr>
          <w:rFonts w:ascii="Avenir Book" w:hAnsi="Avenir Book"/>
        </w:rPr>
        <w:t xml:space="preserve">[string] </w:t>
      </w:r>
      <w:commentRangeEnd w:id="12"/>
      <w:r w:rsidR="00DD3222">
        <w:rPr>
          <w:rStyle w:val="CommentReference"/>
        </w:rPr>
        <w:commentReference w:id="12"/>
      </w:r>
      <w:r w:rsidRPr="00F87EFA">
        <w:rPr>
          <w:rFonts w:ascii="Avenir Book" w:hAnsi="Avenir Book"/>
        </w:rPr>
        <w:t>= Absolute path of input OrcaFlex file. If specified, the model will be loaded and then be modified accordingly.</w:t>
      </w:r>
      <w:r w:rsidR="006A1269">
        <w:rPr>
          <w:rFonts w:ascii="Avenir Book" w:hAnsi="Avenir Book"/>
        </w:rPr>
        <w:t xml:space="preserve"> If not specified, the model will be built from a blank slate. Thus, any features, such as a mooring system from previous models would not be loaded in.</w:t>
      </w:r>
    </w:p>
    <w:p w14:paraId="41F99798" w14:textId="77777777" w:rsidR="00DB2D93" w:rsidRPr="00DB2D93" w:rsidRDefault="00DB2D93" w:rsidP="00DB2D93"/>
    <w:p w14:paraId="58E2E8B5" w14:textId="2960FE05" w:rsidR="00DB2D93" w:rsidRDefault="00DB2D93" w:rsidP="00DB2D93">
      <w:pPr>
        <w:rPr>
          <w:rFonts w:ascii="Avenir Book" w:hAnsi="Avenir Book"/>
          <w:i/>
        </w:rPr>
      </w:pPr>
      <w:r>
        <w:rPr>
          <w:rFonts w:ascii="Avenir Book" w:hAnsi="Avenir Book"/>
          <w:i/>
          <w:u w:val="single"/>
        </w:rPr>
        <w:lastRenderedPageBreak/>
        <w:t>datfileOUT</w:t>
      </w:r>
      <w:r w:rsidRPr="00DB2D93">
        <w:rPr>
          <w:rFonts w:ascii="Avenir Book" w:hAnsi="Avenir Book"/>
          <w:i/>
          <w:u w:val="single"/>
        </w:rPr>
        <w:t xml:space="preserve"> </w:t>
      </w:r>
      <w:r w:rsidRPr="00DB2D93">
        <w:rPr>
          <w:rFonts w:ascii="Avenir Book" w:hAnsi="Avenir Book"/>
        </w:rPr>
        <w:t>[string] =</w:t>
      </w:r>
      <w:r w:rsidRPr="00DB2D93">
        <w:rPr>
          <w:rFonts w:ascii="Avenir Book" w:hAnsi="Avenir Book"/>
          <w:b/>
        </w:rPr>
        <w:t xml:space="preserve"> </w:t>
      </w:r>
      <w:r>
        <w:rPr>
          <w:rFonts w:ascii="Avenir Book" w:hAnsi="Avenir Book"/>
        </w:rPr>
        <w:t xml:space="preserve">Absolute path of output of </w:t>
      </w:r>
      <w:r w:rsidRPr="00DB2D93">
        <w:rPr>
          <w:rFonts w:ascii="Avenir Book" w:hAnsi="Avenir Book"/>
        </w:rPr>
        <w:t>OrcaFlex file.</w:t>
      </w:r>
      <w:r>
        <w:rPr>
          <w:rFonts w:ascii="Avenir Book" w:hAnsi="Avenir Book"/>
        </w:rPr>
        <w:t xml:space="preserve"> I</w:t>
      </w:r>
      <w:r w:rsidRPr="00DB2D93">
        <w:rPr>
          <w:rFonts w:ascii="Avenir Book" w:hAnsi="Avenir Book"/>
          <w:i/>
        </w:rPr>
        <w:t>f the file exists, it will be overwritten.</w:t>
      </w:r>
    </w:p>
    <w:p w14:paraId="08FDD611" w14:textId="77777777" w:rsidR="00DB2D93" w:rsidRDefault="00DB2D93" w:rsidP="00DB2D93">
      <w:pPr>
        <w:rPr>
          <w:rFonts w:ascii="Avenir Book" w:hAnsi="Avenir Book"/>
          <w:i/>
        </w:rPr>
      </w:pPr>
    </w:p>
    <w:p w14:paraId="5A412BC0" w14:textId="29D2E43A" w:rsidR="00DB2D93" w:rsidRDefault="00DB2D93" w:rsidP="00DB2D93">
      <w:pPr>
        <w:rPr>
          <w:rFonts w:ascii="Avenir Book" w:hAnsi="Avenir Book"/>
        </w:rPr>
      </w:pPr>
      <w:commentRangeStart w:id="13"/>
      <w:r>
        <w:rPr>
          <w:rFonts w:ascii="Avenir Book" w:hAnsi="Avenir Book"/>
          <w:i/>
          <w:u w:val="single"/>
        </w:rPr>
        <w:t xml:space="preserve">PtfmType </w:t>
      </w:r>
      <w:r>
        <w:rPr>
          <w:rFonts w:ascii="Avenir Book" w:hAnsi="Avenir Book"/>
        </w:rPr>
        <w:t xml:space="preserve">[string] </w:t>
      </w:r>
      <w:commentRangeEnd w:id="13"/>
      <w:r w:rsidR="007D41DD">
        <w:rPr>
          <w:rStyle w:val="CommentReference"/>
        </w:rPr>
        <w:commentReference w:id="13"/>
      </w:r>
      <w:r>
        <w:rPr>
          <w:rFonts w:ascii="Avenir Book" w:hAnsi="Avenir Book"/>
        </w:rPr>
        <w:t>= This string refers to the matfile/Excel file that is stored in the WindFloatX repository describing the main characteristics of a platform. The matfile contains a structure which is called by many of the functions and sub-functions.</w:t>
      </w:r>
    </w:p>
    <w:p w14:paraId="1A8A40DE" w14:textId="77777777" w:rsidR="00DB2D93" w:rsidRDefault="00DB2D93" w:rsidP="00DB2D93">
      <w:pPr>
        <w:rPr>
          <w:rFonts w:ascii="Avenir Book" w:hAnsi="Avenir Book"/>
        </w:rPr>
      </w:pPr>
    </w:p>
    <w:p w14:paraId="70887CD7" w14:textId="5D4E69E6" w:rsidR="00DB2D93" w:rsidRPr="003B34D8" w:rsidRDefault="00DB2D93" w:rsidP="00DB2D93">
      <w:pPr>
        <w:rPr>
          <w:rFonts w:ascii="Avenir Book" w:hAnsi="Avenir Book"/>
        </w:rPr>
      </w:pPr>
      <w:commentRangeStart w:id="14"/>
      <w:r>
        <w:rPr>
          <w:rFonts w:ascii="Avenir Book" w:hAnsi="Avenir Book"/>
          <w:i/>
          <w:u w:val="single"/>
        </w:rPr>
        <w:t>TurbineType</w:t>
      </w:r>
      <w:commentRangeEnd w:id="14"/>
      <w:r w:rsidR="007D41DD">
        <w:rPr>
          <w:rStyle w:val="CommentReference"/>
        </w:rPr>
        <w:commentReference w:id="14"/>
      </w:r>
      <w:r>
        <w:rPr>
          <w:rFonts w:ascii="Avenir Book" w:hAnsi="Avenir Book"/>
          <w:i/>
          <w:u w:val="single"/>
        </w:rPr>
        <w:t xml:space="preserve"> </w:t>
      </w:r>
      <w:r>
        <w:rPr>
          <w:rFonts w:ascii="Avenir Book" w:hAnsi="Avenir Book"/>
        </w:rPr>
        <w:t xml:space="preserve">[string] = This string refers to the matfile/Excel file that is stored in the WindFloatX repository describing the main characteristics of the turbine. </w:t>
      </w:r>
      <w:r w:rsidR="003B34D8">
        <w:rPr>
          <w:rFonts w:ascii="Avenir Book" w:hAnsi="Avenir Book"/>
        </w:rPr>
        <w:t xml:space="preserve">The logical </w:t>
      </w:r>
      <w:r w:rsidR="003B34D8" w:rsidRPr="003B34D8">
        <w:rPr>
          <w:rFonts w:ascii="Avenir Book" w:hAnsi="Avenir Book"/>
          <w:i/>
          <w:u w:val="single"/>
        </w:rPr>
        <w:t>iTurbine</w:t>
      </w:r>
      <w:r w:rsidR="003B34D8">
        <w:rPr>
          <w:rFonts w:ascii="Avenir Book" w:hAnsi="Avenir Book"/>
        </w:rPr>
        <w:t xml:space="preserve"> must be set to 1 for the turbine to be built. </w:t>
      </w:r>
    </w:p>
    <w:p w14:paraId="1387D416" w14:textId="77777777" w:rsidR="00DB2D93" w:rsidRDefault="00DB2D93" w:rsidP="00DB2D93">
      <w:pPr>
        <w:rPr>
          <w:rFonts w:ascii="Avenir Book" w:hAnsi="Avenir Book"/>
        </w:rPr>
      </w:pPr>
    </w:p>
    <w:p w14:paraId="751638A8" w14:textId="5D3996C6" w:rsidR="00DB2D93" w:rsidRPr="003B34D8" w:rsidRDefault="003B34D8" w:rsidP="003B34D8">
      <w:pPr>
        <w:outlineLvl w:val="0"/>
        <w:rPr>
          <w:rFonts w:ascii="Avenir Book" w:hAnsi="Avenir Book"/>
          <w:b/>
        </w:rPr>
      </w:pPr>
      <w:r>
        <w:rPr>
          <w:rFonts w:ascii="Avenir Book" w:hAnsi="Avenir Book"/>
          <w:b/>
        </w:rPr>
        <w:t>Other Logicals</w:t>
      </w:r>
    </w:p>
    <w:p w14:paraId="02586B60" w14:textId="77777777" w:rsidR="003B34D8" w:rsidRDefault="003B34D8" w:rsidP="003B34D8">
      <w:pPr>
        <w:rPr>
          <w:rFonts w:ascii="Avenir Book" w:hAnsi="Avenir Book"/>
        </w:rPr>
      </w:pPr>
    </w:p>
    <w:p w14:paraId="0D0A1243" w14:textId="0344B927" w:rsidR="00DB2D93" w:rsidRDefault="003B34D8" w:rsidP="003B34D8">
      <w:pPr>
        <w:rPr>
          <w:rFonts w:ascii="Avenir Book" w:hAnsi="Avenir Book"/>
        </w:rPr>
      </w:pPr>
      <w:r>
        <w:rPr>
          <w:rFonts w:ascii="Avenir Book" w:hAnsi="Avenir Book"/>
          <w:i/>
          <w:u w:val="single"/>
        </w:rPr>
        <w:t xml:space="preserve">iAdamantium </w:t>
      </w:r>
      <w:r>
        <w:rPr>
          <w:rFonts w:ascii="Avenir Book" w:hAnsi="Avenir Book"/>
        </w:rPr>
        <w:t>[logical] = If set to 1, the axial and bending stiffnesses of the turbine and platform are multiplied by 1000.</w:t>
      </w:r>
    </w:p>
    <w:p w14:paraId="53B93575" w14:textId="77777777" w:rsidR="003B34D8" w:rsidRDefault="003B34D8" w:rsidP="003B34D8">
      <w:pPr>
        <w:rPr>
          <w:rFonts w:ascii="Avenir Book" w:hAnsi="Avenir Book"/>
        </w:rPr>
      </w:pPr>
    </w:p>
    <w:p w14:paraId="578E36A2" w14:textId="7046B499" w:rsidR="003B34D8" w:rsidRDefault="003B34D8" w:rsidP="003B34D8">
      <w:pPr>
        <w:rPr>
          <w:rFonts w:ascii="Avenir Book" w:hAnsi="Avenir Book"/>
        </w:rPr>
      </w:pPr>
      <w:commentRangeStart w:id="15"/>
      <w:r w:rsidRPr="006C03A4">
        <w:rPr>
          <w:rFonts w:ascii="Avenir Book" w:hAnsi="Avenir Book"/>
          <w:i/>
          <w:u w:val="single"/>
        </w:rPr>
        <w:t xml:space="preserve">iTurbine </w:t>
      </w:r>
      <w:r>
        <w:rPr>
          <w:rFonts w:ascii="Avenir Book" w:hAnsi="Avenir Book"/>
        </w:rPr>
        <w:t xml:space="preserve">[logical] </w:t>
      </w:r>
      <w:commentRangeEnd w:id="15"/>
      <w:r w:rsidR="007D41DD">
        <w:rPr>
          <w:rStyle w:val="CommentReference"/>
        </w:rPr>
        <w:commentReference w:id="15"/>
      </w:r>
      <w:r>
        <w:rPr>
          <w:rFonts w:ascii="Avenir Book" w:hAnsi="Avenir Book"/>
        </w:rPr>
        <w:t>= If set to 1, the turbine, RNA are built and/or modified; if set to 0, a permanent ballast mass equal to the turbine’s weight will be added to column 1.</w:t>
      </w:r>
    </w:p>
    <w:p w14:paraId="16CAFB12" w14:textId="77777777" w:rsidR="00197A55" w:rsidRDefault="00197A55" w:rsidP="003B34D8">
      <w:pPr>
        <w:rPr>
          <w:rFonts w:ascii="Avenir Book" w:hAnsi="Avenir Book"/>
        </w:rPr>
      </w:pPr>
    </w:p>
    <w:p w14:paraId="3E9AB098" w14:textId="5CA65FD9" w:rsidR="00197A55" w:rsidRDefault="00197A55" w:rsidP="003B34D8">
      <w:pPr>
        <w:rPr>
          <w:rFonts w:ascii="Avenir Book" w:hAnsi="Avenir Book"/>
        </w:rPr>
      </w:pPr>
      <w:r>
        <w:rPr>
          <w:rFonts w:ascii="Avenir Book" w:hAnsi="Avenir Book"/>
          <w:i/>
          <w:u w:val="single"/>
        </w:rPr>
        <w:t xml:space="preserve">iBlades </w:t>
      </w:r>
      <w:commentRangeStart w:id="16"/>
      <w:r w:rsidRPr="006C03A4">
        <w:rPr>
          <w:rFonts w:ascii="Avenir Book" w:hAnsi="Avenir Book"/>
          <w:i/>
          <w:u w:val="single"/>
        </w:rPr>
        <w:t xml:space="preserve"> </w:t>
      </w:r>
      <w:r>
        <w:rPr>
          <w:rFonts w:ascii="Avenir Book" w:hAnsi="Avenir Book"/>
        </w:rPr>
        <w:t xml:space="preserve">[logical] </w:t>
      </w:r>
      <w:commentRangeEnd w:id="16"/>
      <w:r>
        <w:rPr>
          <w:rStyle w:val="CommentReference"/>
        </w:rPr>
        <w:commentReference w:id="16"/>
      </w:r>
      <w:r>
        <w:rPr>
          <w:rFonts w:ascii="Avenir Book" w:hAnsi="Avenir Book"/>
        </w:rPr>
        <w:t>= If set to 1, the blades are built and/or modified with the correct local orientation of the blades in order to set the proper asymmetric drag coefficient.</w:t>
      </w:r>
    </w:p>
    <w:p w14:paraId="0A99CB65" w14:textId="77777777" w:rsidR="003B34D8" w:rsidRDefault="003B34D8" w:rsidP="003B34D8">
      <w:pPr>
        <w:rPr>
          <w:rFonts w:ascii="Avenir Book" w:hAnsi="Avenir Book"/>
        </w:rPr>
      </w:pPr>
    </w:p>
    <w:p w14:paraId="681D8998" w14:textId="30F30EC2" w:rsidR="003B34D8" w:rsidRDefault="003B34D8" w:rsidP="003B34D8">
      <w:pPr>
        <w:rPr>
          <w:rFonts w:ascii="Avenir Book" w:hAnsi="Avenir Book"/>
        </w:rPr>
      </w:pPr>
      <w:r w:rsidRPr="006C03A4">
        <w:rPr>
          <w:rFonts w:ascii="Avenir Book" w:hAnsi="Avenir Book"/>
          <w:i/>
          <w:u w:val="single"/>
        </w:rPr>
        <w:t>iplot</w:t>
      </w:r>
      <w:r>
        <w:rPr>
          <w:rFonts w:ascii="Avenir Book" w:hAnsi="Avenir Book"/>
        </w:rPr>
        <w:t xml:space="preserve"> [logical] = If set to 1, 3D plots of the structure and the WEPs will be produced before the OrcaModel is created. This functionality is helpful for debugging a PlatformX spreadsheet.</w:t>
      </w:r>
    </w:p>
    <w:p w14:paraId="1E4DFD17" w14:textId="77777777" w:rsidR="003B34D8" w:rsidRDefault="003B34D8" w:rsidP="003B34D8">
      <w:pPr>
        <w:rPr>
          <w:rFonts w:ascii="Avenir Book" w:hAnsi="Avenir Book"/>
        </w:rPr>
      </w:pPr>
    </w:p>
    <w:p w14:paraId="7789F32D" w14:textId="3CB740B1" w:rsidR="003B34D8" w:rsidRDefault="003B34D8" w:rsidP="003B34D8">
      <w:pPr>
        <w:rPr>
          <w:rFonts w:ascii="Avenir Book" w:hAnsi="Avenir Book"/>
        </w:rPr>
      </w:pPr>
      <w:r w:rsidRPr="006C03A4">
        <w:rPr>
          <w:rFonts w:ascii="Avenir Book" w:hAnsi="Avenir Book"/>
          <w:i/>
          <w:u w:val="single"/>
        </w:rPr>
        <w:t>iOF</w:t>
      </w:r>
      <w:r>
        <w:rPr>
          <w:rFonts w:ascii="Avenir Book" w:hAnsi="Avenir Book"/>
        </w:rPr>
        <w:t xml:space="preserve"> [logical] = If set to 1, the ofx MATLAB/OrcaFlex interface will be called and a valid OrcaFlex license must be available. This must be set to 1 to build a model in OrcaFlex. This value should only be set to 0 for debugging purposes.</w:t>
      </w:r>
    </w:p>
    <w:p w14:paraId="33D991B3" w14:textId="77777777" w:rsidR="003B34D8" w:rsidRPr="00DB2D93" w:rsidRDefault="003B34D8" w:rsidP="003B34D8"/>
    <w:p w14:paraId="3ED252F5" w14:textId="62231874" w:rsidR="003B34D8" w:rsidRDefault="003B34D8" w:rsidP="003B34D8">
      <w:pPr>
        <w:outlineLvl w:val="0"/>
        <w:rPr>
          <w:rFonts w:ascii="Avenir Book" w:hAnsi="Avenir Book"/>
          <w:b/>
        </w:rPr>
      </w:pPr>
      <w:r>
        <w:rPr>
          <w:rFonts w:ascii="Avenir Book" w:hAnsi="Avenir Book"/>
          <w:b/>
        </w:rPr>
        <w:t>WEP Parameters</w:t>
      </w:r>
    </w:p>
    <w:p w14:paraId="1FD8FB08" w14:textId="77777777" w:rsidR="003B34D8" w:rsidRDefault="003B34D8" w:rsidP="003B34D8">
      <w:pPr>
        <w:outlineLvl w:val="0"/>
        <w:rPr>
          <w:rFonts w:ascii="Avenir Book" w:hAnsi="Avenir Book"/>
        </w:rPr>
      </w:pPr>
    </w:p>
    <w:p w14:paraId="2B191279" w14:textId="7BE670BD" w:rsidR="003B34D8" w:rsidRDefault="003B34D8" w:rsidP="003B34D8">
      <w:pPr>
        <w:outlineLvl w:val="0"/>
        <w:rPr>
          <w:rFonts w:ascii="Avenir Book" w:hAnsi="Avenir Book"/>
        </w:rPr>
      </w:pPr>
      <w:r w:rsidRPr="006C03A4">
        <w:rPr>
          <w:rFonts w:ascii="Avenir Book" w:hAnsi="Avenir Book"/>
          <w:i/>
          <w:u w:val="single"/>
        </w:rPr>
        <w:t>iWEP</w:t>
      </w:r>
      <w:r>
        <w:rPr>
          <w:rFonts w:ascii="Avenir Book" w:hAnsi="Avenir Book"/>
        </w:rPr>
        <w:t xml:space="preserve"> [logical] = If set to 1, the WEPs will be built.</w:t>
      </w:r>
    </w:p>
    <w:p w14:paraId="23BC825C" w14:textId="77777777" w:rsidR="00976E95" w:rsidRDefault="00976E95" w:rsidP="003B34D8">
      <w:pPr>
        <w:outlineLvl w:val="0"/>
        <w:rPr>
          <w:rFonts w:ascii="Avenir Book" w:hAnsi="Avenir Book"/>
        </w:rPr>
      </w:pPr>
    </w:p>
    <w:p w14:paraId="11E1C549" w14:textId="5BE6625A" w:rsidR="00976E95" w:rsidRDefault="00976E95" w:rsidP="003B34D8">
      <w:pPr>
        <w:outlineLvl w:val="0"/>
        <w:rPr>
          <w:rFonts w:ascii="Avenir Book" w:hAnsi="Avenir Book"/>
        </w:rPr>
      </w:pPr>
      <w:r w:rsidRPr="006C03A4">
        <w:rPr>
          <w:rFonts w:ascii="Avenir Book" w:hAnsi="Avenir Book"/>
          <w:i/>
          <w:u w:val="single"/>
        </w:rPr>
        <w:t>WEPtype</w:t>
      </w:r>
      <w:r>
        <w:rPr>
          <w:rFonts w:ascii="Avenir Book" w:hAnsi="Avenir Book"/>
        </w:rPr>
        <w:t xml:space="preserve"> [string] = Name of the WEP to be built. This naming variable is set in the WindFloatX spreadsheet. </w:t>
      </w:r>
    </w:p>
    <w:p w14:paraId="11288E43" w14:textId="77777777" w:rsidR="00976E95" w:rsidRDefault="00976E95" w:rsidP="003B34D8">
      <w:pPr>
        <w:outlineLvl w:val="0"/>
        <w:rPr>
          <w:rFonts w:ascii="Avenir Book" w:hAnsi="Avenir Book"/>
        </w:rPr>
      </w:pPr>
    </w:p>
    <w:p w14:paraId="3057F182" w14:textId="6E806F38" w:rsidR="00976E95" w:rsidRDefault="00B8771A" w:rsidP="003B34D8">
      <w:pPr>
        <w:outlineLvl w:val="0"/>
        <w:rPr>
          <w:rFonts w:ascii="Avenir Book" w:hAnsi="Avenir Book"/>
        </w:rPr>
      </w:pPr>
      <w:r w:rsidRPr="006C03A4">
        <w:rPr>
          <w:rFonts w:ascii="Avenir Book" w:hAnsi="Avenir Book"/>
          <w:i/>
          <w:u w:val="single"/>
        </w:rPr>
        <w:lastRenderedPageBreak/>
        <w:t>CdWEP</w:t>
      </w:r>
      <w:r>
        <w:rPr>
          <w:rFonts w:ascii="Avenir Book" w:hAnsi="Avenir Book"/>
        </w:rPr>
        <w:t xml:space="preserve"> [float] = V</w:t>
      </w:r>
      <w:r w:rsidR="009A7DB0">
        <w:rPr>
          <w:rFonts w:ascii="Avenir Book" w:hAnsi="Avenir Book"/>
        </w:rPr>
        <w:t>alue for Cd</w:t>
      </w:r>
      <w:r>
        <w:rPr>
          <w:rFonts w:ascii="Avenir Book" w:hAnsi="Avenir Book"/>
        </w:rPr>
        <w:t xml:space="preserve"> of total WEP plate. </w:t>
      </w:r>
      <m:oMath>
        <m:sSub>
          <m:sSubPr>
            <m:ctrlPr>
              <w:rPr>
                <w:rFonts w:ascii="Cambria Math" w:hAnsi="Cambria Math"/>
              </w:rPr>
            </m:ctrlPr>
          </m:sSubPr>
          <m:e>
            <m:r>
              <w:rPr>
                <w:rFonts w:ascii="Cambria Math" w:hAnsi="Cambria Math"/>
              </w:rPr>
              <m:t>F</m:t>
            </m:r>
          </m:e>
          <m:sub>
            <m:r>
              <w:rPr>
                <w:rFonts w:ascii="Cambria Math" w:hAnsi="Cambria Math"/>
              </w:rPr>
              <m:t>vertical</m:t>
            </m:r>
          </m:sub>
        </m:sSub>
        <m:r>
          <m:rPr>
            <m:sty m:val="p"/>
          </m:rPr>
          <w:rPr>
            <w:rFonts w:ascii="Cambria Math" w:hAnsi="Cambria Math"/>
          </w:rPr>
          <m:t>=0.5*ρ*</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WEP</m:t>
            </m:r>
          </m:sub>
        </m:sSub>
        <m:r>
          <m:rPr>
            <m:sty m:val="p"/>
          </m:rPr>
          <w:rPr>
            <w:rFonts w:ascii="Cambria Math" w:hAnsi="Cambria Math"/>
          </w:rPr>
          <m:t>*u|u|</m:t>
        </m:r>
      </m:oMath>
      <w:r>
        <w:rPr>
          <w:rFonts w:ascii="Avenir Book" w:hAnsi="Avenir Book"/>
        </w:rPr>
        <w:t xml:space="preserve">. The area of the WEP is calculated automatically from the WEP tab in the WindFloat spreadsheet. </w:t>
      </w:r>
    </w:p>
    <w:p w14:paraId="1177527B" w14:textId="77777777" w:rsidR="00DF1703" w:rsidRDefault="00DF1703" w:rsidP="003B34D8">
      <w:pPr>
        <w:outlineLvl w:val="0"/>
        <w:rPr>
          <w:rFonts w:ascii="Avenir Book" w:hAnsi="Avenir Book"/>
        </w:rPr>
      </w:pPr>
    </w:p>
    <w:p w14:paraId="29A3E498" w14:textId="5037BC91" w:rsidR="00DF1703" w:rsidRDefault="00DF1703" w:rsidP="003B34D8">
      <w:pPr>
        <w:outlineLvl w:val="0"/>
        <w:rPr>
          <w:rFonts w:ascii="Avenir Book" w:hAnsi="Avenir Book"/>
        </w:rPr>
      </w:pPr>
      <w:r w:rsidRPr="006C03A4">
        <w:rPr>
          <w:rFonts w:ascii="Avenir Book" w:hAnsi="Avenir Book"/>
          <w:i/>
          <w:u w:val="single"/>
        </w:rPr>
        <w:t>CdDiam</w:t>
      </w:r>
      <w:r>
        <w:rPr>
          <w:rFonts w:ascii="Avenir Book" w:hAnsi="Avenir Book"/>
        </w:rPr>
        <w:t xml:space="preserve"> [float] = Drag diameter for Morison (quadratic) drag of WEP plates. </w:t>
      </w:r>
      <w:r w:rsidR="00DF624C">
        <w:rPr>
          <w:rFonts w:ascii="Avenir Book" w:hAnsi="Avenir Book"/>
        </w:rPr>
        <w:t xml:space="preserve">Must be specified in order to determine the drag coefficient in OrcaFlex, as: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d,OrcaFlex</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C</m:t>
                </m:r>
              </m:e>
              <m:sub>
                <m:r>
                  <w:rPr>
                    <w:rFonts w:ascii="Cambria Math" w:hAnsi="Cambria Math" w:cs="Cambria Math"/>
                  </w:rPr>
                  <m:t>d,WEP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WEP</m:t>
                </m:r>
              </m:sub>
            </m:sSub>
          </m:num>
          <m:den>
            <m:sSub>
              <m:sSubPr>
                <m:ctrlPr>
                  <w:rPr>
                    <w:rFonts w:ascii="Cambria Math" w:hAnsi="Cambria Math"/>
                    <w:i/>
                  </w:rPr>
                </m:ctrlPr>
              </m:sSubPr>
              <m:e>
                <m:r>
                  <w:rPr>
                    <w:rFonts w:ascii="Cambria Math" w:hAnsi="Cambria Math"/>
                  </w:rPr>
                  <m:t>Perimeter</m:t>
                </m:r>
              </m:e>
              <m:sub>
                <m:r>
                  <w:rPr>
                    <w:rFonts w:ascii="Cambria Math" w:hAnsi="Cambria Math"/>
                  </w:rPr>
                  <m:t>WEP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d,DIAM</m:t>
                </m:r>
              </m:sub>
            </m:sSub>
          </m:den>
        </m:f>
        <m:r>
          <w:rPr>
            <w:rFonts w:ascii="Cambria Math" w:hAnsi="Cambria Math"/>
          </w:rPr>
          <m:t xml:space="preserve"> .</m:t>
        </m:r>
      </m:oMath>
    </w:p>
    <w:p w14:paraId="55D0AA7C" w14:textId="77777777" w:rsidR="00B8771A" w:rsidRDefault="00B8771A" w:rsidP="003B34D8">
      <w:pPr>
        <w:outlineLvl w:val="0"/>
        <w:rPr>
          <w:rFonts w:ascii="Avenir Book" w:hAnsi="Avenir Book"/>
        </w:rPr>
      </w:pPr>
    </w:p>
    <w:p w14:paraId="0E1E055D" w14:textId="726FBE6F" w:rsidR="00173103" w:rsidRDefault="004E406B" w:rsidP="00B8771A">
      <w:pPr>
        <w:outlineLvl w:val="0"/>
        <w:rPr>
          <w:rFonts w:ascii="Avenir Book" w:hAnsi="Avenir Book"/>
        </w:rPr>
      </w:pPr>
      <w:r>
        <w:rPr>
          <w:rFonts w:ascii="Avenir Book" w:hAnsi="Avenir Book"/>
          <w:i/>
          <w:u w:val="single"/>
        </w:rPr>
        <w:t>AddedMassZ</w:t>
      </w:r>
      <w:r>
        <w:rPr>
          <w:rFonts w:ascii="Avenir Book" w:hAnsi="Avenir Book"/>
        </w:rPr>
        <w:t xml:space="preserve"> </w:t>
      </w:r>
      <w:r w:rsidR="00B8771A">
        <w:rPr>
          <w:rFonts w:ascii="Avenir Book" w:hAnsi="Avenir Book"/>
        </w:rPr>
        <w:t xml:space="preserve">[float] = </w:t>
      </w:r>
      <w:r w:rsidR="00173103">
        <w:rPr>
          <w:rFonts w:ascii="Avenir Book" w:hAnsi="Avenir Book"/>
        </w:rPr>
        <w:t xml:space="preserve">Total </w:t>
      </w:r>
      <w:r>
        <w:rPr>
          <w:rFonts w:ascii="Avenir Book" w:hAnsi="Avenir Book"/>
        </w:rPr>
        <w:t xml:space="preserve">heave </w:t>
      </w:r>
      <w:r w:rsidR="00173103">
        <w:rPr>
          <w:rFonts w:ascii="Avenir Book" w:hAnsi="Avenir Book"/>
        </w:rPr>
        <w:t xml:space="preserve">added mass of </w:t>
      </w:r>
      <w:r w:rsidR="00B8771A">
        <w:rPr>
          <w:rFonts w:ascii="Avenir Book" w:hAnsi="Avenir Book"/>
        </w:rPr>
        <w:t>W</w:t>
      </w:r>
      <w:r>
        <w:rPr>
          <w:rFonts w:ascii="Avenir Book" w:hAnsi="Avenir Book"/>
        </w:rPr>
        <w:t>indFloat</w:t>
      </w:r>
      <w:r w:rsidR="00B8771A">
        <w:rPr>
          <w:rFonts w:ascii="Avenir Book" w:hAnsi="Avenir Book"/>
        </w:rPr>
        <w:t xml:space="preserve">, in </w:t>
      </w:r>
      <w:r>
        <w:rPr>
          <w:rFonts w:ascii="Avenir Book" w:hAnsi="Avenir Book"/>
        </w:rPr>
        <w:t>kg</w:t>
      </w:r>
      <w:r w:rsidR="00B8771A">
        <w:rPr>
          <w:rFonts w:ascii="Avenir Book" w:hAnsi="Avenir Book"/>
        </w:rPr>
        <w:t>. This value should be set to the long-wave limit of the platform</w:t>
      </w:r>
      <w:r w:rsidR="001E3D68">
        <w:rPr>
          <w:rFonts w:ascii="Avenir Book" w:hAnsi="Avenir Book"/>
        </w:rPr>
        <w:t>.</w:t>
      </w:r>
    </w:p>
    <w:p w14:paraId="35B140D3" w14:textId="77777777" w:rsidR="00B8771A" w:rsidRPr="003B34D8" w:rsidRDefault="00B8771A" w:rsidP="003B34D8">
      <w:pPr>
        <w:outlineLvl w:val="0"/>
        <w:rPr>
          <w:rFonts w:ascii="Avenir Book" w:hAnsi="Avenir Book"/>
        </w:rPr>
      </w:pPr>
    </w:p>
    <w:p w14:paraId="2543D0E2" w14:textId="4EA4FE50" w:rsidR="00B8771A" w:rsidRDefault="00B8771A" w:rsidP="00B8771A">
      <w:pPr>
        <w:outlineLvl w:val="0"/>
        <w:rPr>
          <w:rFonts w:ascii="Avenir Book" w:hAnsi="Avenir Book"/>
        </w:rPr>
      </w:pPr>
      <w:r w:rsidRPr="006C03A4">
        <w:rPr>
          <w:rFonts w:ascii="Avenir Book" w:hAnsi="Avenir Book"/>
          <w:i/>
          <w:u w:val="single"/>
        </w:rPr>
        <w:t>WEPD</w:t>
      </w:r>
      <w:r>
        <w:rPr>
          <w:rFonts w:ascii="Avenir Book" w:hAnsi="Avenir Book"/>
        </w:rPr>
        <w:t xml:space="preserve"> [float] = </w:t>
      </w:r>
      <w:r w:rsidR="00DF1703">
        <w:rPr>
          <w:rFonts w:ascii="Avenir Book" w:hAnsi="Avenir Book"/>
        </w:rPr>
        <w:t>Buoyancy (outer) d</w:t>
      </w:r>
      <w:r>
        <w:rPr>
          <w:rFonts w:ascii="Avenir Book" w:hAnsi="Avenir Book"/>
        </w:rPr>
        <w:t>iameter of the WEP lines, which are built around the perimeter</w:t>
      </w:r>
      <w:r w:rsidR="00DF1703">
        <w:rPr>
          <w:rFonts w:ascii="Avenir Book" w:hAnsi="Avenir Book"/>
        </w:rPr>
        <w:t>. Total displacement of the WEPs is equivalent to the area of a circle (defined by this diameter) multiplied by the total perimeter of the WEPs.</w:t>
      </w:r>
    </w:p>
    <w:p w14:paraId="6A4BA1E8" w14:textId="77777777" w:rsidR="006C03A4" w:rsidRDefault="006C03A4" w:rsidP="00B8771A">
      <w:pPr>
        <w:outlineLvl w:val="0"/>
        <w:rPr>
          <w:rFonts w:ascii="Avenir Book" w:hAnsi="Avenir Book"/>
        </w:rPr>
      </w:pPr>
    </w:p>
    <w:p w14:paraId="728F344B" w14:textId="02C2B6A1" w:rsidR="006C03A4" w:rsidRDefault="006C03A4" w:rsidP="00B8771A">
      <w:pPr>
        <w:outlineLvl w:val="0"/>
        <w:rPr>
          <w:rFonts w:ascii="Avenir Book" w:hAnsi="Avenir Book"/>
        </w:rPr>
      </w:pPr>
      <w:r w:rsidRPr="006C03A4">
        <w:rPr>
          <w:rFonts w:ascii="Avenir Book" w:hAnsi="Avenir Book"/>
          <w:i/>
          <w:u w:val="single"/>
        </w:rPr>
        <w:t>nUwep</w:t>
      </w:r>
      <w:r>
        <w:rPr>
          <w:rFonts w:ascii="Avenir Book" w:hAnsi="Avenir Book"/>
        </w:rPr>
        <w:t xml:space="preserve"> [integer] = Number of unique WEP types to be built. </w:t>
      </w:r>
    </w:p>
    <w:p w14:paraId="02E4FF28" w14:textId="77777777" w:rsidR="006C03A4" w:rsidRDefault="006C03A4" w:rsidP="00B8771A">
      <w:pPr>
        <w:outlineLvl w:val="0"/>
        <w:rPr>
          <w:rFonts w:ascii="Avenir Book" w:hAnsi="Avenir Book"/>
        </w:rPr>
      </w:pPr>
    </w:p>
    <w:p w14:paraId="261D4BA5" w14:textId="67B7DD79" w:rsidR="006C03A4" w:rsidRPr="00173103" w:rsidRDefault="006C03A4" w:rsidP="00B8771A">
      <w:pPr>
        <w:outlineLvl w:val="0"/>
        <w:rPr>
          <w:rFonts w:ascii="Avenir Book" w:hAnsi="Avenir Book"/>
        </w:rPr>
      </w:pPr>
      <w:r w:rsidRPr="006C03A4">
        <w:rPr>
          <w:rFonts w:ascii="Avenir Book" w:hAnsi="Avenir Book"/>
          <w:i/>
          <w:u w:val="single"/>
        </w:rPr>
        <w:t>specWEP</w:t>
      </w:r>
      <w:r>
        <w:rPr>
          <w:rFonts w:ascii="Avenir Book" w:hAnsi="Avenir Book"/>
        </w:rPr>
        <w:t xml:space="preserve"> [</w:t>
      </w:r>
      <w:r w:rsidR="00933CFB">
        <w:rPr>
          <w:rFonts w:ascii="Avenir Book" w:hAnsi="Avenir Book"/>
        </w:rPr>
        <w:t>cell array of strings</w:t>
      </w:r>
      <w:r>
        <w:rPr>
          <w:rFonts w:ascii="Avenir Book" w:hAnsi="Avenir Book"/>
        </w:rPr>
        <w:t xml:space="preserve">] = </w:t>
      </w:r>
      <w:r w:rsidR="00173103">
        <w:rPr>
          <w:rFonts w:ascii="Avenir Book" w:hAnsi="Avenir Book"/>
        </w:rPr>
        <w:t xml:space="preserve">A list of strings specify which WEP lines should be treated with extra added-mass weight. Could be left blank, in which case the number of WEP lineTypes will equal </w:t>
      </w:r>
      <w:r w:rsidR="00173103">
        <w:rPr>
          <w:rFonts w:ascii="Avenir Book" w:hAnsi="Avenir Book"/>
          <w:b/>
          <w:u w:val="single"/>
        </w:rPr>
        <w:t>nUwep</w:t>
      </w:r>
      <w:r w:rsidR="00173103">
        <w:rPr>
          <w:rFonts w:ascii="Avenir Book" w:hAnsi="Avenir Book"/>
          <w:b/>
          <w:i/>
        </w:rPr>
        <w:t xml:space="preserve">. </w:t>
      </w:r>
      <w:r w:rsidR="00173103">
        <w:rPr>
          <w:rFonts w:ascii="Avenir Book" w:hAnsi="Avenir Book"/>
        </w:rPr>
        <w:t xml:space="preserve">The letter specified must be the first letter in the WEP naming scheme. For instance, in order to weight lines ‘AA’ and ‘AB’ (full line names ‘WEP1AA’ and ‘WEP1AB’), set </w:t>
      </w:r>
      <w:r w:rsidR="00173103" w:rsidRPr="00173103">
        <w:rPr>
          <w:rFonts w:ascii="Avenir Book" w:hAnsi="Avenir Book"/>
          <w:i/>
          <w:u w:val="single"/>
        </w:rPr>
        <w:t>specWEP</w:t>
      </w:r>
      <w:r w:rsidR="00173103">
        <w:rPr>
          <w:rFonts w:ascii="Avenir Book" w:hAnsi="Avenir Book"/>
          <w:i/>
          <w:u w:val="single"/>
        </w:rPr>
        <w:t xml:space="preserve"> </w:t>
      </w:r>
      <w:r w:rsidR="00173103">
        <w:rPr>
          <w:rFonts w:ascii="Avenir Book" w:hAnsi="Avenir Book"/>
        </w:rPr>
        <w:t xml:space="preserve">to {‘A’}. </w:t>
      </w:r>
    </w:p>
    <w:p w14:paraId="4693ECD1" w14:textId="77777777" w:rsidR="00933CFB" w:rsidRDefault="00933CFB" w:rsidP="00B8771A">
      <w:pPr>
        <w:outlineLvl w:val="0"/>
        <w:rPr>
          <w:rFonts w:ascii="Avenir Book" w:hAnsi="Avenir Book"/>
        </w:rPr>
      </w:pPr>
    </w:p>
    <w:p w14:paraId="28653B69" w14:textId="3F68887D" w:rsidR="00DF1703" w:rsidRPr="00173103" w:rsidRDefault="00933CFB" w:rsidP="00B8771A">
      <w:pPr>
        <w:outlineLvl w:val="0"/>
        <w:rPr>
          <w:rFonts w:ascii="Avenir Book" w:hAnsi="Avenir Book"/>
        </w:rPr>
      </w:pPr>
      <w:r>
        <w:rPr>
          <w:rFonts w:ascii="Avenir Book" w:hAnsi="Avenir Book"/>
          <w:i/>
          <w:u w:val="single"/>
        </w:rPr>
        <w:t>nX</w:t>
      </w:r>
      <w:r>
        <w:rPr>
          <w:rFonts w:ascii="Avenir Book" w:hAnsi="Avenir Book"/>
        </w:rPr>
        <w:t xml:space="preserve"> [float]</w:t>
      </w:r>
      <w:r w:rsidR="00173103">
        <w:rPr>
          <w:rFonts w:ascii="Avenir Book" w:hAnsi="Avenir Book"/>
        </w:rPr>
        <w:t xml:space="preserve"> = The amount of added-mass ‘weight’ given to the </w:t>
      </w:r>
      <w:r w:rsidR="00173103">
        <w:rPr>
          <w:rFonts w:ascii="Avenir Book" w:hAnsi="Avenir Book"/>
          <w:b/>
          <w:u w:val="single"/>
        </w:rPr>
        <w:t xml:space="preserve">specWEP </w:t>
      </w:r>
      <w:r w:rsidR="00173103">
        <w:rPr>
          <w:rFonts w:ascii="Avenir Book" w:hAnsi="Avenir Book"/>
        </w:rPr>
        <w:t xml:space="preserve">lines. The length of this vector must equal the length of the cell array of </w:t>
      </w:r>
      <w:r w:rsidR="00173103">
        <w:rPr>
          <w:rFonts w:ascii="Avenir Book" w:hAnsi="Avenir Book"/>
          <w:i/>
          <w:u w:val="single"/>
        </w:rPr>
        <w:t>specWEP</w:t>
      </w:r>
      <w:r w:rsidR="00173103">
        <w:rPr>
          <w:rFonts w:ascii="Avenir Book" w:hAnsi="Avenir Book"/>
        </w:rPr>
        <w:t xml:space="preserve"> (unless it is left blank).</w:t>
      </w:r>
    </w:p>
    <w:p w14:paraId="2ABD34BB" w14:textId="35405232" w:rsidR="00DF1703" w:rsidRDefault="00DF1703" w:rsidP="00B8771A">
      <w:pPr>
        <w:outlineLvl w:val="0"/>
        <w:rPr>
          <w:rFonts w:ascii="Avenir Book" w:hAnsi="Avenir Book"/>
        </w:rPr>
      </w:pPr>
    </w:p>
    <w:p w14:paraId="531D4F54" w14:textId="0FC9F1AF" w:rsidR="00173103" w:rsidRDefault="00173103" w:rsidP="00173103">
      <w:pPr>
        <w:outlineLvl w:val="0"/>
        <w:rPr>
          <w:rFonts w:ascii="Avenir Book" w:hAnsi="Avenir Book"/>
          <w:b/>
        </w:rPr>
      </w:pPr>
      <w:r>
        <w:rPr>
          <w:rFonts w:ascii="Avenir Book" w:hAnsi="Avenir Book"/>
          <w:b/>
        </w:rPr>
        <w:t>Other Parameters</w:t>
      </w:r>
    </w:p>
    <w:p w14:paraId="7F9E0706" w14:textId="77777777" w:rsidR="00173103" w:rsidRDefault="00173103" w:rsidP="00B8771A">
      <w:pPr>
        <w:outlineLvl w:val="0"/>
        <w:rPr>
          <w:rFonts w:ascii="Avenir Book" w:hAnsi="Avenir Book"/>
        </w:rPr>
      </w:pPr>
    </w:p>
    <w:p w14:paraId="18D2142C" w14:textId="3EC6AE71" w:rsidR="00173103" w:rsidRDefault="00173103" w:rsidP="00173103">
      <w:pPr>
        <w:outlineLvl w:val="0"/>
        <w:rPr>
          <w:rFonts w:ascii="Avenir Book" w:hAnsi="Avenir Book"/>
        </w:rPr>
      </w:pPr>
      <w:r w:rsidRPr="006C03A4">
        <w:rPr>
          <w:rFonts w:ascii="Avenir Book" w:hAnsi="Avenir Book"/>
          <w:i/>
          <w:u w:val="single"/>
        </w:rPr>
        <w:t>Ca</w:t>
      </w:r>
      <w:r>
        <w:rPr>
          <w:rFonts w:ascii="Avenir Book" w:hAnsi="Avenir Book"/>
          <w:i/>
          <w:u w:val="single"/>
        </w:rPr>
        <w:t>COL</w:t>
      </w:r>
      <w:r>
        <w:rPr>
          <w:rFonts w:ascii="Avenir Book" w:hAnsi="Avenir Book"/>
        </w:rPr>
        <w:t xml:space="preserve"> [float] = Actual value for Ca coefficient of all Column LineTypes. </w:t>
      </w:r>
      <w:r w:rsidR="00F15597">
        <w:rPr>
          <w:rFonts w:ascii="Avenir Book" w:hAnsi="Avenir Book"/>
        </w:rPr>
        <w:t xml:space="preserve">For a rigid model this value should be set </w:t>
      </w:r>
      <w:r w:rsidR="000D4317">
        <w:rPr>
          <w:rFonts w:ascii="Avenir Book" w:hAnsi="Avenir Book"/>
        </w:rPr>
        <w:t xml:space="preserve">to </w:t>
      </w:r>
      <w:r w:rsidR="00F15597">
        <w:rPr>
          <w:rFonts w:ascii="Avenir Book" w:hAnsi="Avenir Book"/>
        </w:rPr>
        <w:t xml:space="preserve">0 since the added mass of the columns is taken into account in the vessel (by WAMIT). </w:t>
      </w:r>
    </w:p>
    <w:p w14:paraId="0A749B0E" w14:textId="77777777" w:rsidR="00173103" w:rsidRDefault="00173103" w:rsidP="00173103">
      <w:pPr>
        <w:outlineLvl w:val="0"/>
        <w:rPr>
          <w:rFonts w:ascii="Avenir Book" w:hAnsi="Avenir Book"/>
        </w:rPr>
      </w:pPr>
    </w:p>
    <w:p w14:paraId="11F27E8F" w14:textId="43368704" w:rsidR="00173103" w:rsidRDefault="00173103" w:rsidP="00173103">
      <w:pPr>
        <w:outlineLvl w:val="0"/>
        <w:rPr>
          <w:rFonts w:ascii="Avenir Book" w:hAnsi="Avenir Book"/>
        </w:rPr>
      </w:pPr>
      <w:r>
        <w:rPr>
          <w:rFonts w:ascii="Avenir Book" w:hAnsi="Avenir Book"/>
          <w:i/>
          <w:u w:val="single"/>
        </w:rPr>
        <w:t xml:space="preserve">X1 </w:t>
      </w:r>
      <w:r>
        <w:rPr>
          <w:rFonts w:ascii="Avenir Book" w:hAnsi="Avenir Book"/>
        </w:rPr>
        <w:t xml:space="preserve"> [1x3 float] = Location of intersection of SWL and Col 1 in OrcaFlex. </w:t>
      </w:r>
    </w:p>
    <w:p w14:paraId="1DE68A0F" w14:textId="77777777" w:rsidR="00173103" w:rsidRDefault="00173103" w:rsidP="00173103">
      <w:pPr>
        <w:outlineLvl w:val="0"/>
        <w:rPr>
          <w:rFonts w:ascii="Avenir Book" w:hAnsi="Avenir Book"/>
        </w:rPr>
      </w:pPr>
    </w:p>
    <w:p w14:paraId="304B209D" w14:textId="69999FB7" w:rsidR="00173103" w:rsidRPr="000D399D" w:rsidRDefault="00173103" w:rsidP="00173103">
      <w:pPr>
        <w:outlineLvl w:val="0"/>
        <w:rPr>
          <w:rFonts w:ascii="Avenir Book" w:hAnsi="Avenir Book"/>
        </w:rPr>
      </w:pPr>
      <w:r w:rsidRPr="000D399D">
        <w:rPr>
          <w:rFonts w:ascii="Avenir Book" w:hAnsi="Avenir Book"/>
          <w:i/>
          <w:u w:val="single"/>
        </w:rPr>
        <w:t>linenames</w:t>
      </w:r>
      <w:r>
        <w:rPr>
          <w:rFonts w:ascii="Avenir Book" w:hAnsi="Avenir Book"/>
        </w:rPr>
        <w:t xml:space="preserve"> [cell array of strings] = Type of lines to be built per side of WindFloat. The most common configuration is </w:t>
      </w:r>
      <w:r w:rsidRPr="00173103">
        <w:rPr>
          <w:rFonts w:ascii="Avenir Book" w:hAnsi="Avenir Book"/>
        </w:rPr>
        <w:t>{'COL','UMB','LMB','VB',</w:t>
      </w:r>
      <w:commentRangeStart w:id="17"/>
      <w:r w:rsidRPr="00173103">
        <w:rPr>
          <w:rFonts w:ascii="Avenir Book" w:hAnsi="Avenir Book"/>
        </w:rPr>
        <w:t>'VB</w:t>
      </w:r>
      <w:commentRangeEnd w:id="17"/>
      <w:r w:rsidR="0072230E">
        <w:rPr>
          <w:rStyle w:val="CommentReference"/>
        </w:rPr>
        <w:commentReference w:id="17"/>
      </w:r>
      <w:r w:rsidRPr="00173103">
        <w:rPr>
          <w:rFonts w:ascii="Avenir Book" w:hAnsi="Avenir Book"/>
        </w:rPr>
        <w:t>'}</w:t>
      </w:r>
      <w:r>
        <w:rPr>
          <w:rFonts w:ascii="Avenir Book" w:hAnsi="Avenir Book"/>
        </w:rPr>
        <w:t>.</w:t>
      </w:r>
      <w:r w:rsidR="000D399D">
        <w:rPr>
          <w:rFonts w:ascii="Avenir Book" w:hAnsi="Avenir Book"/>
        </w:rPr>
        <w:t xml:space="preserve"> The number of lines specified (ie., length of list) is referred to as </w:t>
      </w:r>
      <w:r w:rsidR="000D399D">
        <w:rPr>
          <w:rFonts w:ascii="Avenir Book" w:hAnsi="Avenir Book"/>
          <w:b/>
        </w:rPr>
        <w:t>nLines.</w:t>
      </w:r>
    </w:p>
    <w:p w14:paraId="6D67EDD6" w14:textId="77777777" w:rsidR="00173103" w:rsidRDefault="00173103" w:rsidP="00173103">
      <w:pPr>
        <w:outlineLvl w:val="0"/>
        <w:rPr>
          <w:rFonts w:ascii="Avenir Book" w:hAnsi="Avenir Book"/>
        </w:rPr>
      </w:pPr>
    </w:p>
    <w:p w14:paraId="214DC492" w14:textId="43E9974B" w:rsidR="000D4317" w:rsidRDefault="000D399D" w:rsidP="008E61BC">
      <w:pPr>
        <w:outlineLvl w:val="0"/>
        <w:rPr>
          <w:rFonts w:ascii="Avenir Book" w:hAnsi="Avenir Book"/>
        </w:rPr>
      </w:pPr>
      <w:r>
        <w:rPr>
          <w:rFonts w:ascii="Avenir Book" w:hAnsi="Avenir Book"/>
          <w:i/>
          <w:u w:val="single"/>
        </w:rPr>
        <w:lastRenderedPageBreak/>
        <w:t>nLevel</w:t>
      </w:r>
      <w:r>
        <w:rPr>
          <w:rFonts w:ascii="Avenir Book" w:hAnsi="Avenir Book"/>
        </w:rPr>
        <w:t xml:space="preserve"> [1 x </w:t>
      </w:r>
      <w:r>
        <w:rPr>
          <w:rFonts w:ascii="Avenir Book" w:hAnsi="Avenir Book"/>
          <w:b/>
        </w:rPr>
        <w:t xml:space="preserve">nLines </w:t>
      </w:r>
      <w:r>
        <w:rPr>
          <w:rFonts w:ascii="Avenir Book" w:hAnsi="Avenir Book"/>
        </w:rPr>
        <w:t xml:space="preserve">integer] = The number of lines to be built for each line on each side of the WindFloat. The length of the vector must equal </w:t>
      </w:r>
      <w:r>
        <w:rPr>
          <w:rFonts w:ascii="Avenir Book" w:hAnsi="Avenir Book"/>
          <w:b/>
        </w:rPr>
        <w:t xml:space="preserve">nLines </w:t>
      </w:r>
      <w:r>
        <w:rPr>
          <w:rFonts w:ascii="Avenir Book" w:hAnsi="Avenir Book"/>
        </w:rPr>
        <w:t xml:space="preserve">(the length of the cell array of </w:t>
      </w:r>
      <w:r>
        <w:rPr>
          <w:rFonts w:ascii="Avenir Book" w:hAnsi="Avenir Book"/>
          <w:i/>
          <w:u w:val="single"/>
        </w:rPr>
        <w:t>linenames</w:t>
      </w:r>
      <w:r>
        <w:rPr>
          <w:rFonts w:ascii="Avenir Book" w:hAnsi="Avenir Book"/>
        </w:rPr>
        <w:t xml:space="preserve">). For instance, a common discretization level for the ‘rigid’ model is </w:t>
      </w:r>
      <w:r w:rsidRPr="000D399D">
        <w:rPr>
          <w:rFonts w:ascii="Avenir Book" w:hAnsi="Avenir Book"/>
        </w:rPr>
        <w:t>[1 4 4 3 3]</w:t>
      </w:r>
      <w:r>
        <w:rPr>
          <w:rFonts w:ascii="Avenir Book" w:hAnsi="Avenir Book"/>
        </w:rPr>
        <w:t xml:space="preserve">, using </w:t>
      </w:r>
      <w:r>
        <w:rPr>
          <w:rFonts w:ascii="Avenir Book" w:hAnsi="Avenir Book"/>
          <w:i/>
          <w:u w:val="single"/>
        </w:rPr>
        <w:t>linenames</w:t>
      </w:r>
      <w:r>
        <w:rPr>
          <w:rFonts w:ascii="Avenir Book" w:hAnsi="Avenir Book"/>
        </w:rPr>
        <w:t xml:space="preserve"> = </w:t>
      </w:r>
      <w:r w:rsidRPr="00173103">
        <w:rPr>
          <w:rFonts w:ascii="Avenir Book" w:hAnsi="Avenir Book"/>
        </w:rPr>
        <w:t>{'COL','UMB','LMB','VB','VB'</w:t>
      </w:r>
      <w:r>
        <w:rPr>
          <w:rFonts w:ascii="Avenir Book" w:hAnsi="Avenir Book"/>
        </w:rPr>
        <w:t>}. This specification will build 4 lines for each UMB1, UMB2 and UMB3 as “UMB1a”, “UMB1b”, … “UMB3c”, “UMB3d”.</w:t>
      </w:r>
      <w:r>
        <w:rPr>
          <w:rFonts w:ascii="Avenir Book" w:hAnsi="Avenir Book"/>
        </w:rPr>
        <w:tab/>
      </w:r>
      <w:r>
        <w:rPr>
          <w:rFonts w:ascii="Avenir Book" w:hAnsi="Avenir Book"/>
        </w:rPr>
        <w:tab/>
      </w:r>
    </w:p>
    <w:p w14:paraId="5684AF58" w14:textId="77777777" w:rsidR="000D4317" w:rsidRDefault="000D4317" w:rsidP="008E61BC">
      <w:pPr>
        <w:outlineLvl w:val="0"/>
        <w:rPr>
          <w:rFonts w:ascii="Avenir Book" w:hAnsi="Avenir Book"/>
        </w:rPr>
      </w:pPr>
    </w:p>
    <w:p w14:paraId="0545F3AA" w14:textId="1A43E270" w:rsidR="000D4317" w:rsidRPr="00F356D3" w:rsidRDefault="000D4317" w:rsidP="00DB57AE">
      <w:pPr>
        <w:pStyle w:val="Heading1"/>
        <w:rPr>
          <w:rFonts w:ascii="Avenir Book" w:hAnsi="Avenir Book"/>
        </w:rPr>
      </w:pPr>
      <w:bookmarkStart w:id="18" w:name="_Toc492450749"/>
      <w:commentRangeStart w:id="19"/>
      <w:r w:rsidRPr="00F356D3">
        <w:rPr>
          <w:rFonts w:ascii="Avenir Book" w:hAnsi="Avenir Book"/>
        </w:rPr>
        <w:t>Flexible Model</w:t>
      </w:r>
      <w:commentRangeEnd w:id="19"/>
      <w:r w:rsidRPr="00F356D3">
        <w:rPr>
          <w:rStyle w:val="CommentReference"/>
          <w:rFonts w:ascii="Avenir Book" w:eastAsiaTheme="minorHAnsi" w:hAnsi="Avenir Book" w:cstheme="minorBidi"/>
          <w:b w:val="0"/>
          <w:color w:val="auto"/>
        </w:rPr>
        <w:commentReference w:id="19"/>
      </w:r>
      <w:r w:rsidR="00450B31" w:rsidRPr="00F356D3">
        <w:rPr>
          <w:rFonts w:ascii="Avenir Book" w:hAnsi="Avenir Book"/>
        </w:rPr>
        <w:t xml:space="preserve"> vs. Rigid Model</w:t>
      </w:r>
      <w:bookmarkEnd w:id="18"/>
    </w:p>
    <w:p w14:paraId="6128135B" w14:textId="218428EA" w:rsidR="000D4317" w:rsidRPr="00F356D3" w:rsidRDefault="00E83785" w:rsidP="00DB57AE">
      <w:pPr>
        <w:outlineLvl w:val="0"/>
        <w:rPr>
          <w:rFonts w:ascii="Avenir Book" w:hAnsi="Avenir Book"/>
        </w:rPr>
      </w:pPr>
      <w:r w:rsidRPr="00F356D3">
        <w:rPr>
          <w:rFonts w:ascii="Avenir Book" w:hAnsi="Avenir Book"/>
        </w:rPr>
        <w:t xml:space="preserve">The main differences between a ‘flexible model’ and a ‘rigid model’ </w:t>
      </w:r>
      <w:r w:rsidR="00226158" w:rsidRPr="00F356D3">
        <w:rPr>
          <w:rFonts w:ascii="Avenir Book" w:hAnsi="Avenir Book"/>
        </w:rPr>
        <w:t xml:space="preserve">are the different models used to compute the hydrodynamics and structural dynamics of the platform. For the purpose of this discussion, the (coupled or decoupled) aerodynamics are ignored. It should be noted that the coupling of FAST and OrcaFlex (aka OrcaFAST) was performed with the ‘rigid model’ in mind. </w:t>
      </w:r>
    </w:p>
    <w:p w14:paraId="64FDDD9B" w14:textId="77777777" w:rsidR="006218DF" w:rsidRPr="00F356D3" w:rsidRDefault="006218DF" w:rsidP="00DB57AE">
      <w:pPr>
        <w:outlineLvl w:val="0"/>
        <w:rPr>
          <w:rFonts w:ascii="Avenir Book" w:hAnsi="Avenir Book"/>
        </w:rPr>
      </w:pPr>
    </w:p>
    <w:p w14:paraId="7A2B823C" w14:textId="735DF288" w:rsidR="006218DF" w:rsidRPr="00F356D3" w:rsidRDefault="006218DF" w:rsidP="00DB57AE">
      <w:pPr>
        <w:outlineLvl w:val="0"/>
        <w:rPr>
          <w:rFonts w:ascii="Avenir Book" w:hAnsi="Avenir Book"/>
        </w:rPr>
      </w:pPr>
      <w:r w:rsidRPr="00F356D3">
        <w:rPr>
          <w:rFonts w:ascii="Avenir Book" w:hAnsi="Avenir Book"/>
        </w:rPr>
        <w:t xml:space="preserve">A ‘rigid model’ uses a classical frequency-domain approach to estimate the hydrodynamic forces on the floating body. Since all hydrodynamic properties in the model are defined in a global sense, there can be no localized forces on different parts of the body. Hence, the floating body is considered rigid and no </w:t>
      </w:r>
      <w:r w:rsidR="003D79F2" w:rsidRPr="00F356D3">
        <w:rPr>
          <w:rFonts w:ascii="Avenir Book" w:hAnsi="Avenir Book"/>
        </w:rPr>
        <w:t xml:space="preserve">relative degrees of freedom are given in the model. The global hydrodynamic properties are calculated a-priori by programs such as WAMIT, AQWA or other frequency-domain programs. </w:t>
      </w:r>
      <w:r w:rsidR="00D01130" w:rsidRPr="00F356D3">
        <w:rPr>
          <w:rFonts w:ascii="Avenir Book" w:hAnsi="Avenir Book"/>
        </w:rPr>
        <w:t xml:space="preserve">In OrcaFlex, these global properties are input into a ‘Vessel Type’. </w:t>
      </w:r>
      <w:r w:rsidR="006D54E9" w:rsidRPr="00F356D3">
        <w:rPr>
          <w:rFonts w:ascii="Avenir Book" w:hAnsi="Avenir Book"/>
        </w:rPr>
        <w:t xml:space="preserve">Other forces, such as viscous forces, can be defined locally as in the ‘flexible model’. </w:t>
      </w:r>
      <w:r w:rsidR="00D01130" w:rsidRPr="00F356D3">
        <w:rPr>
          <w:rFonts w:ascii="Avenir Book" w:hAnsi="Avenir Book"/>
        </w:rPr>
        <w:t xml:space="preserve">Line members are attached rigidly (on either end) </w:t>
      </w:r>
      <w:r w:rsidR="00B1274C" w:rsidRPr="00F356D3">
        <w:rPr>
          <w:rFonts w:ascii="Avenir Book" w:hAnsi="Avenir Book"/>
        </w:rPr>
        <w:t xml:space="preserve">to a Vessel. </w:t>
      </w:r>
    </w:p>
    <w:p w14:paraId="1193F25A" w14:textId="77777777" w:rsidR="008A2AA2" w:rsidRPr="00F356D3" w:rsidRDefault="008A2AA2" w:rsidP="00DB57AE">
      <w:pPr>
        <w:outlineLvl w:val="0"/>
        <w:rPr>
          <w:rFonts w:ascii="Avenir Book" w:hAnsi="Avenir Book"/>
        </w:rPr>
      </w:pPr>
    </w:p>
    <w:p w14:paraId="2AD49A41" w14:textId="2BA35485" w:rsidR="008A2AA2" w:rsidRPr="00F356D3" w:rsidRDefault="008A2AA2" w:rsidP="00DB57AE">
      <w:pPr>
        <w:outlineLvl w:val="0"/>
        <w:rPr>
          <w:rFonts w:ascii="Avenir Book" w:hAnsi="Avenir Book"/>
        </w:rPr>
      </w:pPr>
      <w:r w:rsidRPr="00F356D3">
        <w:rPr>
          <w:rFonts w:ascii="Avenir Book" w:hAnsi="Avenir Book"/>
        </w:rPr>
        <w:t>Historically, at Principle Power, the truss of the WindFloat platform is not modeled in the frequency domain. Thus, the structural members, such as the main beams and v-braces are modeled using a Morison formulation</w:t>
      </w:r>
      <w:r w:rsidR="00FB661D" w:rsidRPr="00F356D3">
        <w:rPr>
          <w:rFonts w:ascii="Avenir Book" w:hAnsi="Avenir Book"/>
        </w:rPr>
        <w:t>, while only the columns and WEPs are modeled in the frequency domain</w:t>
      </w:r>
      <w:r w:rsidRPr="00F356D3">
        <w:rPr>
          <w:rFonts w:ascii="Avenir Book" w:hAnsi="Avenir Book"/>
        </w:rPr>
        <w:t xml:space="preserve">. However, there is no theoretical reason for this modelling choice and only serves to simplify the analyses in the frequency-domain software. </w:t>
      </w:r>
    </w:p>
    <w:p w14:paraId="7670E4F2" w14:textId="77777777" w:rsidR="00121C7C" w:rsidRPr="00F356D3" w:rsidRDefault="00121C7C" w:rsidP="00DB57AE">
      <w:pPr>
        <w:outlineLvl w:val="0"/>
        <w:rPr>
          <w:rFonts w:ascii="Avenir Book" w:hAnsi="Avenir Book"/>
        </w:rPr>
      </w:pPr>
    </w:p>
    <w:p w14:paraId="7B6B37DB" w14:textId="4D0E7EB3" w:rsidR="00121C7C" w:rsidRPr="00F356D3" w:rsidRDefault="00121C7C" w:rsidP="00DB57AE">
      <w:pPr>
        <w:outlineLvl w:val="0"/>
        <w:rPr>
          <w:rFonts w:ascii="Avenir Book" w:hAnsi="Avenir Book"/>
        </w:rPr>
      </w:pPr>
      <w:r w:rsidRPr="00F356D3">
        <w:rPr>
          <w:rFonts w:ascii="Avenir Book" w:hAnsi="Avenir Book"/>
        </w:rPr>
        <w:t xml:space="preserve">A ‘flexible model’, on the other hand, uses a simple Morison equation formulation where the local properties of the members of floating body can be uniquely defined. However, </w:t>
      </w:r>
      <w:r w:rsidR="00D01130" w:rsidRPr="00F356D3">
        <w:rPr>
          <w:rFonts w:ascii="Avenir Book" w:hAnsi="Avenir Book"/>
        </w:rPr>
        <w:t xml:space="preserve">the coefficients of a Morison formulation (i.e., Ca, Cm, Cd) cannot vary with the frequency of the incident wave. </w:t>
      </w:r>
      <w:r w:rsidR="00B1274C" w:rsidRPr="00F356D3">
        <w:rPr>
          <w:rFonts w:ascii="Avenir Book" w:hAnsi="Avenir Book"/>
        </w:rPr>
        <w:t xml:space="preserve">There is no vessel in this model. The line members are either connected to each other or to other free degrees of freedom, such as buoys. </w:t>
      </w:r>
    </w:p>
    <w:p w14:paraId="40844378" w14:textId="77777777" w:rsidR="006D54E9" w:rsidRPr="00F356D3" w:rsidRDefault="006D54E9" w:rsidP="00DB57AE">
      <w:pPr>
        <w:outlineLvl w:val="0"/>
        <w:rPr>
          <w:rFonts w:ascii="Avenir Book" w:hAnsi="Avenir Book"/>
        </w:rPr>
      </w:pPr>
    </w:p>
    <w:p w14:paraId="2D1D2A30" w14:textId="0B46823F" w:rsidR="006D54E9" w:rsidRPr="00F356D3" w:rsidRDefault="006D54E9" w:rsidP="00DB57AE">
      <w:pPr>
        <w:outlineLvl w:val="0"/>
        <w:rPr>
          <w:rFonts w:ascii="Avenir Book" w:hAnsi="Avenir Book"/>
        </w:rPr>
      </w:pPr>
      <w:r w:rsidRPr="00F356D3">
        <w:rPr>
          <w:rFonts w:ascii="Avenir Book" w:hAnsi="Avenir Book"/>
        </w:rPr>
        <w:t xml:space="preserve">An overview of the differences in the models is shown in </w:t>
      </w:r>
      <w:r w:rsidR="00C00853" w:rsidRPr="00F356D3">
        <w:rPr>
          <w:rFonts w:ascii="Avenir Book" w:hAnsi="Avenir Book"/>
        </w:rPr>
        <w:fldChar w:fldCharType="begin"/>
      </w:r>
      <w:r w:rsidR="00C00853" w:rsidRPr="00F356D3">
        <w:rPr>
          <w:rFonts w:ascii="Avenir Book" w:hAnsi="Avenir Book"/>
        </w:rPr>
        <w:instrText xml:space="preserve"> REF _Ref492057960 \h </w:instrText>
      </w:r>
      <w:r w:rsidR="00F356D3">
        <w:rPr>
          <w:rFonts w:ascii="Avenir Book" w:hAnsi="Avenir Book"/>
        </w:rPr>
        <w:instrText xml:space="preserve"> \* MERGEFORMAT </w:instrText>
      </w:r>
      <w:r w:rsidR="00C00853" w:rsidRPr="00F356D3">
        <w:rPr>
          <w:rFonts w:ascii="Avenir Book" w:hAnsi="Avenir Book"/>
        </w:rPr>
      </w:r>
      <w:r w:rsidR="00C00853" w:rsidRPr="00F356D3">
        <w:rPr>
          <w:rFonts w:ascii="Avenir Book" w:hAnsi="Avenir Book"/>
        </w:rPr>
        <w:fldChar w:fldCharType="separate"/>
      </w:r>
      <w:r w:rsidR="00A24F21" w:rsidRPr="00F356D3">
        <w:rPr>
          <w:rFonts w:ascii="Avenir Book" w:hAnsi="Avenir Book"/>
        </w:rPr>
        <w:t xml:space="preserve">Table </w:t>
      </w:r>
      <w:r w:rsidR="00A24F21">
        <w:rPr>
          <w:rFonts w:ascii="Avenir Book" w:hAnsi="Avenir Book"/>
          <w:noProof/>
        </w:rPr>
        <w:t>1</w:t>
      </w:r>
      <w:r w:rsidR="00C00853" w:rsidRPr="00F356D3">
        <w:rPr>
          <w:rFonts w:ascii="Avenir Book" w:hAnsi="Avenir Book"/>
        </w:rPr>
        <w:fldChar w:fldCharType="end"/>
      </w:r>
      <w:r w:rsidR="00A4763F" w:rsidRPr="00F356D3">
        <w:rPr>
          <w:rFonts w:ascii="Avenir Book" w:hAnsi="Avenir Book"/>
        </w:rPr>
        <w:t>.</w:t>
      </w:r>
    </w:p>
    <w:p w14:paraId="52E833E0" w14:textId="77777777" w:rsidR="006D54E9" w:rsidRPr="00F356D3" w:rsidRDefault="006D54E9" w:rsidP="00DB57AE">
      <w:pPr>
        <w:outlineLvl w:val="0"/>
        <w:rPr>
          <w:rFonts w:ascii="Avenir Book" w:hAnsi="Avenir Book"/>
        </w:rPr>
      </w:pPr>
    </w:p>
    <w:p w14:paraId="3139F91C" w14:textId="10733669" w:rsidR="00C00853" w:rsidRPr="00F356D3" w:rsidRDefault="00C00853" w:rsidP="00DB57AE">
      <w:pPr>
        <w:pStyle w:val="Caption"/>
        <w:keepNext/>
        <w:rPr>
          <w:rFonts w:ascii="Avenir Book" w:hAnsi="Avenir Book"/>
        </w:rPr>
      </w:pPr>
      <w:bookmarkStart w:id="20" w:name="_Ref492057960"/>
      <w:r w:rsidRPr="00F356D3">
        <w:rPr>
          <w:rFonts w:ascii="Avenir Book" w:hAnsi="Avenir Book"/>
        </w:rPr>
        <w:t xml:space="preserve">Table </w:t>
      </w:r>
      <w:r w:rsidRPr="00F356D3">
        <w:rPr>
          <w:rFonts w:ascii="Avenir Book" w:hAnsi="Avenir Book"/>
        </w:rPr>
        <w:fldChar w:fldCharType="begin"/>
      </w:r>
      <w:r w:rsidRPr="00F356D3">
        <w:rPr>
          <w:rFonts w:ascii="Avenir Book" w:hAnsi="Avenir Book"/>
        </w:rPr>
        <w:instrText xml:space="preserve"> SEQ Table \* ARABIC </w:instrText>
      </w:r>
      <w:r w:rsidRPr="00F356D3">
        <w:rPr>
          <w:rFonts w:ascii="Avenir Book" w:hAnsi="Avenir Book"/>
        </w:rPr>
        <w:fldChar w:fldCharType="separate"/>
      </w:r>
      <w:r w:rsidR="00A24F21">
        <w:rPr>
          <w:rFonts w:ascii="Avenir Book" w:hAnsi="Avenir Book"/>
          <w:noProof/>
        </w:rPr>
        <w:t>1</w:t>
      </w:r>
      <w:r w:rsidRPr="00F356D3">
        <w:rPr>
          <w:rFonts w:ascii="Avenir Book" w:hAnsi="Avenir Book"/>
        </w:rPr>
        <w:fldChar w:fldCharType="end"/>
      </w:r>
      <w:bookmarkEnd w:id="20"/>
      <w:r w:rsidRPr="00F356D3">
        <w:rPr>
          <w:rFonts w:ascii="Avenir Book" w:hAnsi="Avenir Book"/>
        </w:rPr>
        <w:t>. General differences between the flexible and rigid models.</w:t>
      </w:r>
    </w:p>
    <w:tbl>
      <w:tblPr>
        <w:tblStyle w:val="TableGrid"/>
        <w:tblW w:w="0" w:type="auto"/>
        <w:tblLook w:val="04A0" w:firstRow="1" w:lastRow="0" w:firstColumn="1" w:lastColumn="0" w:noHBand="0" w:noVBand="1"/>
      </w:tblPr>
      <w:tblGrid>
        <w:gridCol w:w="1772"/>
        <w:gridCol w:w="3630"/>
        <w:gridCol w:w="4174"/>
      </w:tblGrid>
      <w:tr w:rsidR="006D54E9" w:rsidRPr="00F356D3" w14:paraId="7A11B628" w14:textId="77777777" w:rsidTr="006D54E9">
        <w:tc>
          <w:tcPr>
            <w:tcW w:w="1638" w:type="dxa"/>
          </w:tcPr>
          <w:p w14:paraId="2EFB39B6" w14:textId="77777777" w:rsidR="006D54E9" w:rsidRPr="00F356D3" w:rsidRDefault="006D54E9">
            <w:pPr>
              <w:outlineLvl w:val="0"/>
              <w:rPr>
                <w:rFonts w:ascii="Avenir Book" w:hAnsi="Avenir Book"/>
              </w:rPr>
            </w:pPr>
          </w:p>
        </w:tc>
        <w:tc>
          <w:tcPr>
            <w:tcW w:w="3690" w:type="dxa"/>
          </w:tcPr>
          <w:p w14:paraId="76E1C07F" w14:textId="26DB8E15" w:rsidR="006D54E9" w:rsidRPr="00F356D3" w:rsidRDefault="006D54E9" w:rsidP="00DB57AE">
            <w:pPr>
              <w:jc w:val="center"/>
              <w:outlineLvl w:val="0"/>
              <w:rPr>
                <w:rFonts w:ascii="Avenir Book" w:hAnsi="Avenir Book"/>
              </w:rPr>
            </w:pPr>
            <w:r w:rsidRPr="00F356D3">
              <w:rPr>
                <w:rFonts w:ascii="Avenir Book" w:hAnsi="Avenir Book"/>
              </w:rPr>
              <w:t>Rigid Model</w:t>
            </w:r>
          </w:p>
        </w:tc>
        <w:tc>
          <w:tcPr>
            <w:tcW w:w="4248" w:type="dxa"/>
          </w:tcPr>
          <w:p w14:paraId="4DA2CFFB" w14:textId="08B0DD6B" w:rsidR="006D54E9" w:rsidRPr="00F356D3" w:rsidRDefault="006D54E9" w:rsidP="00DB57AE">
            <w:pPr>
              <w:jc w:val="center"/>
              <w:outlineLvl w:val="0"/>
              <w:rPr>
                <w:rFonts w:ascii="Avenir Book" w:hAnsi="Avenir Book"/>
              </w:rPr>
            </w:pPr>
            <w:r w:rsidRPr="00F356D3">
              <w:rPr>
                <w:rFonts w:ascii="Avenir Book" w:hAnsi="Avenir Book"/>
              </w:rPr>
              <w:t>Flexible Model</w:t>
            </w:r>
          </w:p>
        </w:tc>
      </w:tr>
      <w:tr w:rsidR="006D54E9" w:rsidRPr="00F356D3" w14:paraId="69B0D185" w14:textId="77777777" w:rsidTr="006D54E9">
        <w:trPr>
          <w:trHeight w:val="629"/>
        </w:trPr>
        <w:tc>
          <w:tcPr>
            <w:tcW w:w="1638" w:type="dxa"/>
          </w:tcPr>
          <w:p w14:paraId="148624E7" w14:textId="042B19F5" w:rsidR="006D54E9" w:rsidRPr="00F356D3" w:rsidRDefault="006D54E9" w:rsidP="00DB57AE">
            <w:pPr>
              <w:jc w:val="center"/>
              <w:outlineLvl w:val="0"/>
              <w:rPr>
                <w:rFonts w:ascii="Avenir Book" w:hAnsi="Avenir Book"/>
              </w:rPr>
            </w:pPr>
            <w:r w:rsidRPr="00F356D3">
              <w:rPr>
                <w:rFonts w:ascii="Avenir Book" w:hAnsi="Avenir Book"/>
              </w:rPr>
              <w:t>Hydrodynamic Loads</w:t>
            </w:r>
          </w:p>
        </w:tc>
        <w:tc>
          <w:tcPr>
            <w:tcW w:w="3690" w:type="dxa"/>
          </w:tcPr>
          <w:p w14:paraId="79427BDE" w14:textId="048F7571" w:rsidR="006D54E9" w:rsidRPr="00F356D3" w:rsidRDefault="006D54E9" w:rsidP="00DB57AE">
            <w:pPr>
              <w:jc w:val="center"/>
              <w:outlineLvl w:val="0"/>
              <w:rPr>
                <w:rFonts w:ascii="Avenir Book" w:hAnsi="Avenir Book"/>
              </w:rPr>
            </w:pPr>
            <w:r w:rsidRPr="00F356D3">
              <w:rPr>
                <w:rFonts w:ascii="Avenir Book" w:hAnsi="Avenir Book"/>
              </w:rPr>
              <w:t>Global</w:t>
            </w:r>
          </w:p>
        </w:tc>
        <w:tc>
          <w:tcPr>
            <w:tcW w:w="4248" w:type="dxa"/>
          </w:tcPr>
          <w:p w14:paraId="0696FE92" w14:textId="0E9934B0" w:rsidR="006D54E9" w:rsidRPr="00F356D3" w:rsidRDefault="006D54E9" w:rsidP="00DB57AE">
            <w:pPr>
              <w:jc w:val="center"/>
              <w:outlineLvl w:val="0"/>
              <w:rPr>
                <w:rFonts w:ascii="Avenir Book" w:hAnsi="Avenir Book"/>
              </w:rPr>
            </w:pPr>
            <w:r w:rsidRPr="00F356D3">
              <w:rPr>
                <w:rFonts w:ascii="Avenir Book" w:hAnsi="Avenir Book"/>
              </w:rPr>
              <w:t>Local</w:t>
            </w:r>
          </w:p>
        </w:tc>
      </w:tr>
      <w:tr w:rsidR="006D54E9" w:rsidRPr="00F356D3" w14:paraId="68BCDC2F" w14:textId="77777777" w:rsidTr="006D54E9">
        <w:trPr>
          <w:trHeight w:val="341"/>
        </w:trPr>
        <w:tc>
          <w:tcPr>
            <w:tcW w:w="1638" w:type="dxa"/>
          </w:tcPr>
          <w:p w14:paraId="3F62DB25" w14:textId="2687061A" w:rsidR="006D54E9" w:rsidRPr="00F356D3" w:rsidRDefault="006D54E9" w:rsidP="00DB57AE">
            <w:pPr>
              <w:jc w:val="center"/>
              <w:outlineLvl w:val="0"/>
              <w:rPr>
                <w:rFonts w:ascii="Avenir Book" w:hAnsi="Avenir Book"/>
              </w:rPr>
            </w:pPr>
            <w:r w:rsidRPr="00F356D3">
              <w:rPr>
                <w:rFonts w:ascii="Avenir Book" w:hAnsi="Avenir Book"/>
              </w:rPr>
              <w:t>DOFs</w:t>
            </w:r>
          </w:p>
        </w:tc>
        <w:tc>
          <w:tcPr>
            <w:tcW w:w="3690" w:type="dxa"/>
          </w:tcPr>
          <w:p w14:paraId="4E7DEFA2" w14:textId="2501D5D5" w:rsidR="006D54E9" w:rsidRPr="00F356D3" w:rsidRDefault="006D54E9" w:rsidP="00DB57AE">
            <w:pPr>
              <w:jc w:val="center"/>
              <w:outlineLvl w:val="0"/>
              <w:rPr>
                <w:rFonts w:ascii="Avenir Book" w:hAnsi="Avenir Book"/>
              </w:rPr>
            </w:pPr>
            <w:r w:rsidRPr="00F356D3">
              <w:rPr>
                <w:rFonts w:ascii="Avenir Book" w:hAnsi="Avenir Book"/>
              </w:rPr>
              <w:t>6</w:t>
            </w:r>
          </w:p>
        </w:tc>
        <w:tc>
          <w:tcPr>
            <w:tcW w:w="4248" w:type="dxa"/>
          </w:tcPr>
          <w:p w14:paraId="505F07D8" w14:textId="527523AB" w:rsidR="006D54E9" w:rsidRPr="00F356D3" w:rsidRDefault="006D54E9" w:rsidP="00DB57AE">
            <w:pPr>
              <w:jc w:val="center"/>
              <w:outlineLvl w:val="0"/>
              <w:rPr>
                <w:rFonts w:ascii="Avenir Book" w:hAnsi="Avenir Book"/>
              </w:rPr>
            </w:pPr>
            <w:r w:rsidRPr="00F356D3">
              <w:rPr>
                <w:rFonts w:ascii="Avenir Book" w:hAnsi="Avenir Book"/>
              </w:rPr>
              <w:t>6 x nNodes</w:t>
            </w:r>
          </w:p>
        </w:tc>
      </w:tr>
      <w:tr w:rsidR="006D54E9" w:rsidRPr="00F356D3" w14:paraId="26FBD9B4" w14:textId="77777777" w:rsidTr="006D54E9">
        <w:trPr>
          <w:trHeight w:val="242"/>
        </w:trPr>
        <w:tc>
          <w:tcPr>
            <w:tcW w:w="1638" w:type="dxa"/>
          </w:tcPr>
          <w:p w14:paraId="3057D470" w14:textId="72E64869" w:rsidR="006D54E9" w:rsidRPr="00F356D3" w:rsidRDefault="006D54E9" w:rsidP="00DB57AE">
            <w:pPr>
              <w:jc w:val="center"/>
              <w:outlineLvl w:val="0"/>
              <w:rPr>
                <w:rFonts w:ascii="Avenir Book" w:hAnsi="Avenir Book"/>
              </w:rPr>
            </w:pPr>
            <w:r w:rsidRPr="00F356D3">
              <w:rPr>
                <w:rFonts w:ascii="Avenir Book" w:hAnsi="Avenir Book"/>
              </w:rPr>
              <w:t>Added-mass</w:t>
            </w:r>
          </w:p>
        </w:tc>
        <w:tc>
          <w:tcPr>
            <w:tcW w:w="3690" w:type="dxa"/>
          </w:tcPr>
          <w:p w14:paraId="347D8C9A" w14:textId="285813E0" w:rsidR="006D54E9" w:rsidRPr="00F356D3" w:rsidRDefault="006D54E9" w:rsidP="00DB57AE">
            <w:pPr>
              <w:jc w:val="center"/>
              <w:outlineLvl w:val="0"/>
              <w:rPr>
                <w:rFonts w:ascii="Avenir Book" w:hAnsi="Avenir Book"/>
              </w:rPr>
            </w:pPr>
            <w:r w:rsidRPr="00F356D3">
              <w:rPr>
                <w:rFonts w:ascii="Avenir Book" w:hAnsi="Avenir Book"/>
              </w:rPr>
              <w:t>Frequency-dependent</w:t>
            </w:r>
          </w:p>
        </w:tc>
        <w:tc>
          <w:tcPr>
            <w:tcW w:w="4248" w:type="dxa"/>
          </w:tcPr>
          <w:p w14:paraId="4F87C776" w14:textId="0774D690" w:rsidR="006D54E9" w:rsidRPr="00F356D3" w:rsidRDefault="006D54E9" w:rsidP="00DB57AE">
            <w:pPr>
              <w:jc w:val="center"/>
              <w:outlineLvl w:val="0"/>
              <w:rPr>
                <w:rFonts w:ascii="Avenir Book" w:hAnsi="Avenir Book"/>
              </w:rPr>
            </w:pPr>
            <w:r w:rsidRPr="00F356D3">
              <w:rPr>
                <w:rFonts w:ascii="Avenir Book" w:hAnsi="Avenir Book"/>
              </w:rPr>
              <w:t>Ca</w:t>
            </w:r>
          </w:p>
        </w:tc>
      </w:tr>
      <w:tr w:rsidR="006D54E9" w:rsidRPr="00F356D3" w14:paraId="3174FA85" w14:textId="77777777" w:rsidTr="006D54E9">
        <w:trPr>
          <w:trHeight w:val="242"/>
        </w:trPr>
        <w:tc>
          <w:tcPr>
            <w:tcW w:w="1638" w:type="dxa"/>
          </w:tcPr>
          <w:p w14:paraId="66E377FB" w14:textId="6FBB9A74" w:rsidR="006D54E9" w:rsidRPr="00F356D3" w:rsidRDefault="006D54E9" w:rsidP="00DB57AE">
            <w:pPr>
              <w:jc w:val="center"/>
              <w:outlineLvl w:val="0"/>
              <w:rPr>
                <w:rFonts w:ascii="Avenir Book" w:hAnsi="Avenir Book"/>
              </w:rPr>
            </w:pPr>
            <w:r w:rsidRPr="00F356D3">
              <w:rPr>
                <w:rFonts w:ascii="Avenir Book" w:hAnsi="Avenir Book"/>
              </w:rPr>
              <w:t>Hydrodynamic damping</w:t>
            </w:r>
          </w:p>
        </w:tc>
        <w:tc>
          <w:tcPr>
            <w:tcW w:w="3690" w:type="dxa"/>
          </w:tcPr>
          <w:p w14:paraId="3F7ECB6C" w14:textId="449D8F3B" w:rsidR="006D54E9" w:rsidRPr="00F356D3" w:rsidRDefault="006D54E9" w:rsidP="00DB57AE">
            <w:pPr>
              <w:jc w:val="center"/>
              <w:outlineLvl w:val="0"/>
              <w:rPr>
                <w:rFonts w:ascii="Avenir Book" w:hAnsi="Avenir Book"/>
              </w:rPr>
            </w:pPr>
            <w:r w:rsidRPr="00F356D3">
              <w:rPr>
                <w:rFonts w:ascii="Avenir Book" w:hAnsi="Avenir Book"/>
              </w:rPr>
              <w:t>Frequency-dependent</w:t>
            </w:r>
          </w:p>
        </w:tc>
        <w:tc>
          <w:tcPr>
            <w:tcW w:w="4248" w:type="dxa"/>
          </w:tcPr>
          <w:p w14:paraId="7E4ED602" w14:textId="6B8CA5B2" w:rsidR="006D54E9" w:rsidRPr="00F356D3" w:rsidRDefault="006D54E9" w:rsidP="00DB57AE">
            <w:pPr>
              <w:jc w:val="center"/>
              <w:outlineLvl w:val="0"/>
              <w:rPr>
                <w:rFonts w:ascii="Avenir Book" w:hAnsi="Avenir Book"/>
              </w:rPr>
            </w:pPr>
            <w:r w:rsidRPr="00F356D3">
              <w:rPr>
                <w:rFonts w:ascii="Avenir Book" w:hAnsi="Avenir Book"/>
              </w:rPr>
              <w:t>None</w:t>
            </w:r>
          </w:p>
        </w:tc>
      </w:tr>
      <w:tr w:rsidR="006D54E9" w:rsidRPr="00F356D3" w14:paraId="46BB5998" w14:textId="77777777" w:rsidTr="006D54E9">
        <w:trPr>
          <w:trHeight w:val="242"/>
        </w:trPr>
        <w:tc>
          <w:tcPr>
            <w:tcW w:w="1638" w:type="dxa"/>
          </w:tcPr>
          <w:p w14:paraId="2C34FBC0" w14:textId="1C68F2C3" w:rsidR="006D54E9" w:rsidRPr="00F356D3" w:rsidRDefault="006D54E9" w:rsidP="00DB57AE">
            <w:pPr>
              <w:jc w:val="center"/>
              <w:outlineLvl w:val="0"/>
              <w:rPr>
                <w:rFonts w:ascii="Avenir Book" w:hAnsi="Avenir Book"/>
              </w:rPr>
            </w:pPr>
            <w:r w:rsidRPr="00F356D3">
              <w:rPr>
                <w:rFonts w:ascii="Avenir Book" w:hAnsi="Avenir Book"/>
              </w:rPr>
              <w:t>Wave-exciting force</w:t>
            </w:r>
          </w:p>
        </w:tc>
        <w:tc>
          <w:tcPr>
            <w:tcW w:w="3690" w:type="dxa"/>
          </w:tcPr>
          <w:p w14:paraId="07AAB93D" w14:textId="4300F7FF" w:rsidR="006D54E9" w:rsidRPr="00F356D3" w:rsidRDefault="006D54E9" w:rsidP="00DB57AE">
            <w:pPr>
              <w:jc w:val="center"/>
              <w:outlineLvl w:val="0"/>
              <w:rPr>
                <w:rFonts w:ascii="Avenir Book" w:hAnsi="Avenir Book"/>
              </w:rPr>
            </w:pPr>
            <w:r w:rsidRPr="00F356D3">
              <w:rPr>
                <w:rFonts w:ascii="Avenir Book" w:hAnsi="Avenir Book"/>
              </w:rPr>
              <w:t>Frequency-dependent</w:t>
            </w:r>
          </w:p>
        </w:tc>
        <w:tc>
          <w:tcPr>
            <w:tcW w:w="4248" w:type="dxa"/>
          </w:tcPr>
          <w:p w14:paraId="3B910D63" w14:textId="1736C6E8" w:rsidR="006D54E9" w:rsidRPr="00F356D3" w:rsidRDefault="006D54E9" w:rsidP="00DB57AE">
            <w:pPr>
              <w:jc w:val="center"/>
              <w:outlineLvl w:val="0"/>
              <w:rPr>
                <w:rFonts w:ascii="Avenir Book" w:hAnsi="Avenir Book"/>
              </w:rPr>
            </w:pPr>
            <w:r w:rsidRPr="00F356D3">
              <w:rPr>
                <w:rFonts w:ascii="Avenir Book" w:hAnsi="Avenir Book"/>
              </w:rPr>
              <w:t>Cm</w:t>
            </w:r>
          </w:p>
        </w:tc>
      </w:tr>
      <w:tr w:rsidR="006D54E9" w:rsidRPr="00F356D3" w14:paraId="11C9A04F" w14:textId="77777777" w:rsidTr="006D54E9">
        <w:trPr>
          <w:trHeight w:val="242"/>
        </w:trPr>
        <w:tc>
          <w:tcPr>
            <w:tcW w:w="1638" w:type="dxa"/>
          </w:tcPr>
          <w:p w14:paraId="27DB31DE" w14:textId="7CFD956E" w:rsidR="006D54E9" w:rsidRPr="00F356D3" w:rsidRDefault="00F90D57" w:rsidP="00DB57AE">
            <w:pPr>
              <w:jc w:val="center"/>
              <w:outlineLvl w:val="0"/>
              <w:rPr>
                <w:rFonts w:ascii="Avenir Book" w:hAnsi="Avenir Book"/>
              </w:rPr>
            </w:pPr>
            <w:r w:rsidRPr="00F356D3">
              <w:rPr>
                <w:rFonts w:ascii="Avenir Book" w:hAnsi="Avenir Book"/>
              </w:rPr>
              <w:t>Quadratic damping</w:t>
            </w:r>
          </w:p>
        </w:tc>
        <w:tc>
          <w:tcPr>
            <w:tcW w:w="3690" w:type="dxa"/>
          </w:tcPr>
          <w:p w14:paraId="1F14DB88" w14:textId="432FC034" w:rsidR="006D54E9" w:rsidRPr="00F356D3" w:rsidRDefault="00F90D57" w:rsidP="00DB57AE">
            <w:pPr>
              <w:jc w:val="center"/>
              <w:outlineLvl w:val="0"/>
              <w:rPr>
                <w:rFonts w:ascii="Avenir Book" w:hAnsi="Avenir Book"/>
              </w:rPr>
            </w:pPr>
            <w:r w:rsidRPr="00F356D3">
              <w:rPr>
                <w:rFonts w:ascii="Avenir Book" w:hAnsi="Avenir Book"/>
              </w:rPr>
              <w:t>Cd</w:t>
            </w:r>
          </w:p>
        </w:tc>
        <w:tc>
          <w:tcPr>
            <w:tcW w:w="4248" w:type="dxa"/>
          </w:tcPr>
          <w:p w14:paraId="7E36A7A0" w14:textId="56C58E9D" w:rsidR="006D54E9" w:rsidRPr="00F356D3" w:rsidRDefault="00F90D57" w:rsidP="00DB57AE">
            <w:pPr>
              <w:jc w:val="center"/>
              <w:outlineLvl w:val="0"/>
              <w:rPr>
                <w:rFonts w:ascii="Avenir Book" w:hAnsi="Avenir Book"/>
              </w:rPr>
            </w:pPr>
            <w:r w:rsidRPr="00F356D3">
              <w:rPr>
                <w:rFonts w:ascii="Avenir Book" w:hAnsi="Avenir Book"/>
              </w:rPr>
              <w:t>Cd</w:t>
            </w:r>
          </w:p>
        </w:tc>
      </w:tr>
      <w:tr w:rsidR="00F90D57" w:rsidRPr="00F356D3" w14:paraId="4BFBB39D" w14:textId="77777777" w:rsidTr="006D54E9">
        <w:trPr>
          <w:trHeight w:val="242"/>
        </w:trPr>
        <w:tc>
          <w:tcPr>
            <w:tcW w:w="1638" w:type="dxa"/>
          </w:tcPr>
          <w:p w14:paraId="0D6BF382" w14:textId="12266913" w:rsidR="00F90D57" w:rsidRPr="00F356D3" w:rsidRDefault="00F90D57" w:rsidP="00DB57AE">
            <w:pPr>
              <w:jc w:val="center"/>
              <w:outlineLvl w:val="0"/>
              <w:rPr>
                <w:rFonts w:ascii="Avenir Book" w:hAnsi="Avenir Book"/>
              </w:rPr>
            </w:pPr>
            <w:r w:rsidRPr="00F356D3">
              <w:rPr>
                <w:rFonts w:ascii="Avenir Book" w:hAnsi="Avenir Book"/>
              </w:rPr>
              <w:t>Linear damping</w:t>
            </w:r>
          </w:p>
        </w:tc>
        <w:tc>
          <w:tcPr>
            <w:tcW w:w="3690" w:type="dxa"/>
          </w:tcPr>
          <w:p w14:paraId="01697DA6" w14:textId="6699CBFA" w:rsidR="00F90D57" w:rsidRPr="00F356D3" w:rsidRDefault="00F90D57" w:rsidP="00DB57AE">
            <w:pPr>
              <w:jc w:val="center"/>
              <w:outlineLvl w:val="0"/>
              <w:rPr>
                <w:rFonts w:ascii="Avenir Book" w:hAnsi="Avenir Book"/>
              </w:rPr>
            </w:pPr>
            <w:r w:rsidRPr="00F356D3">
              <w:rPr>
                <w:rFonts w:ascii="Avenir Book" w:hAnsi="Avenir Book"/>
              </w:rPr>
              <w:t>Global</w:t>
            </w:r>
          </w:p>
        </w:tc>
        <w:tc>
          <w:tcPr>
            <w:tcW w:w="4248" w:type="dxa"/>
          </w:tcPr>
          <w:p w14:paraId="4705FE5B" w14:textId="35331A00" w:rsidR="00F90D57" w:rsidRPr="00F356D3" w:rsidRDefault="00F90D57" w:rsidP="00DB57AE">
            <w:pPr>
              <w:jc w:val="center"/>
              <w:outlineLvl w:val="0"/>
              <w:rPr>
                <w:rFonts w:ascii="Avenir Book" w:hAnsi="Avenir Book"/>
              </w:rPr>
            </w:pPr>
            <w:r w:rsidRPr="00F356D3">
              <w:rPr>
                <w:rFonts w:ascii="Avenir Book" w:hAnsi="Avenir Book"/>
              </w:rPr>
              <w:t>Distributed around the platform</w:t>
            </w:r>
          </w:p>
        </w:tc>
      </w:tr>
    </w:tbl>
    <w:p w14:paraId="73016BAF" w14:textId="77777777" w:rsidR="006D54E9" w:rsidRPr="00F356D3" w:rsidRDefault="006D54E9" w:rsidP="00DB57AE">
      <w:pPr>
        <w:outlineLvl w:val="0"/>
        <w:rPr>
          <w:rFonts w:ascii="Avenir Book" w:hAnsi="Avenir Book"/>
        </w:rPr>
      </w:pPr>
    </w:p>
    <w:p w14:paraId="5D519A61" w14:textId="27A5B42E" w:rsidR="001C325F" w:rsidRPr="00553B90" w:rsidRDefault="000F21C2" w:rsidP="001C325F">
      <w:pPr>
        <w:pStyle w:val="Heading1"/>
      </w:pPr>
      <w:bookmarkStart w:id="21" w:name="_Toc492450750"/>
      <w:bookmarkStart w:id="22" w:name="OLE_LINK1"/>
      <w:bookmarkStart w:id="23" w:name="OLE_LINK2"/>
      <w:bookmarkEnd w:id="9"/>
      <w:bookmarkEnd w:id="10"/>
      <w:bookmarkEnd w:id="11"/>
      <w:r>
        <w:t>Calibration of Flexible Model</w:t>
      </w:r>
      <w:bookmarkEnd w:id="21"/>
      <w:r>
        <w:t xml:space="preserve"> </w:t>
      </w:r>
    </w:p>
    <w:bookmarkEnd w:id="22"/>
    <w:bookmarkEnd w:id="23"/>
    <w:p w14:paraId="12FF0AE4" w14:textId="77777777" w:rsidR="001C325F" w:rsidRDefault="001C325F" w:rsidP="00553B90">
      <w:pPr>
        <w:ind w:firstLine="720"/>
        <w:rPr>
          <w:rFonts w:ascii="Avenir Book" w:hAnsi="Avenir Book"/>
        </w:rPr>
      </w:pPr>
    </w:p>
    <w:p w14:paraId="5CCCA96E" w14:textId="6E9C3A07" w:rsidR="00F40B65" w:rsidRDefault="00112585" w:rsidP="00112585">
      <w:pPr>
        <w:tabs>
          <w:tab w:val="left" w:pos="720"/>
          <w:tab w:val="left" w:pos="5720"/>
        </w:tabs>
        <w:ind w:firstLine="720"/>
        <w:rPr>
          <w:rFonts w:ascii="Avenir Book" w:hAnsi="Avenir Book"/>
        </w:rPr>
      </w:pPr>
      <w:r>
        <w:rPr>
          <w:rFonts w:ascii="Avenir Book" w:hAnsi="Avenir Book"/>
        </w:rPr>
        <w:t>The first steps of the hydrodynamic calibration of the flexible model are to perform identification tests, such as free-</w:t>
      </w:r>
      <w:r w:rsidR="00EE3168">
        <w:rPr>
          <w:rFonts w:ascii="Avenir Book" w:hAnsi="Avenir Book"/>
        </w:rPr>
        <w:t>decay tests</w:t>
      </w:r>
      <w:r>
        <w:rPr>
          <w:rFonts w:ascii="Avenir Book" w:hAnsi="Avenir Book"/>
        </w:rPr>
        <w:t>, force-excursion</w:t>
      </w:r>
      <w:r w:rsidR="00EE3168">
        <w:rPr>
          <w:rFonts w:ascii="Avenir Book" w:hAnsi="Avenir Book"/>
        </w:rPr>
        <w:t xml:space="preserve"> curves,</w:t>
      </w:r>
      <w:r>
        <w:rPr>
          <w:rFonts w:ascii="Avenir Book" w:hAnsi="Avenir Book"/>
        </w:rPr>
        <w:t xml:space="preserve"> and </w:t>
      </w:r>
      <w:r w:rsidR="00EE3168">
        <w:rPr>
          <w:rFonts w:ascii="Avenir Book" w:hAnsi="Avenir Book"/>
        </w:rPr>
        <w:t xml:space="preserve">system </w:t>
      </w:r>
      <w:r>
        <w:rPr>
          <w:rFonts w:ascii="Avenir Book" w:hAnsi="Avenir Book"/>
        </w:rPr>
        <w:t xml:space="preserve">responses in regular waves in order to determine the </w:t>
      </w:r>
      <w:r w:rsidR="007D1701">
        <w:rPr>
          <w:rFonts w:ascii="Avenir Book" w:hAnsi="Avenir Book"/>
        </w:rPr>
        <w:t>global performance</w:t>
      </w:r>
      <w:r>
        <w:rPr>
          <w:rFonts w:ascii="Avenir Book" w:hAnsi="Avenir Book"/>
        </w:rPr>
        <w:t>. (</w:t>
      </w:r>
      <w:r w:rsidRPr="00112585">
        <w:rPr>
          <w:rFonts w:ascii="Avenir Book" w:hAnsi="Avenir Book"/>
          <w:i/>
        </w:rPr>
        <w:t xml:space="preserve">See RunOF manual for easy ways to set up these tests in OrcaFlex.) </w:t>
      </w:r>
      <w:r>
        <w:rPr>
          <w:rFonts w:ascii="Avenir Book" w:hAnsi="Avenir Book"/>
        </w:rPr>
        <w:t>Generally, a few parameters must be tuned in order to obtain an adequate response, relative to the ‘rigid’ model</w:t>
      </w:r>
      <w:r w:rsidR="009A4BF2">
        <w:rPr>
          <w:rFonts w:ascii="Avenir Book" w:hAnsi="Avenir Book"/>
        </w:rPr>
        <w:t xml:space="preserve"> which is the baseline for comparison</w:t>
      </w:r>
      <w:r>
        <w:rPr>
          <w:rFonts w:ascii="Avenir Book" w:hAnsi="Avenir Book"/>
        </w:rPr>
        <w:t xml:space="preserve">. </w:t>
      </w:r>
      <w:r w:rsidR="00F40B65">
        <w:rPr>
          <w:rFonts w:ascii="Avenir Book" w:hAnsi="Avenir Book"/>
        </w:rPr>
        <w:t xml:space="preserve">In order to determine the values of these parameters, models are built and subjected to identification tests. </w:t>
      </w:r>
      <w:commentRangeStart w:id="24"/>
      <w:r w:rsidR="00F40B65">
        <w:rPr>
          <w:rFonts w:ascii="Avenir Book" w:hAnsi="Avenir Book"/>
        </w:rPr>
        <w:t>Generally, comparing the responses of the models in regular waves (aka ‘RAO’ curves) is the easiest method to determine the fidelity of ‘flexible’ models in the wave regime.</w:t>
      </w:r>
      <w:commentRangeEnd w:id="24"/>
      <w:r w:rsidR="009A4BF2">
        <w:rPr>
          <w:rStyle w:val="CommentReference"/>
        </w:rPr>
        <w:commentReference w:id="24"/>
      </w:r>
      <w:r w:rsidR="004C2D3B">
        <w:rPr>
          <w:rFonts w:ascii="Avenir Book" w:hAnsi="Avenir Book"/>
        </w:rPr>
        <w:t xml:space="preserve"> Although other identification tests, such as free-decay tests or force-excursion curves are help</w:t>
      </w:r>
      <w:r w:rsidR="0038219F">
        <w:rPr>
          <w:rFonts w:ascii="Avenir Book" w:hAnsi="Avenir Book"/>
        </w:rPr>
        <w:t>ful</w:t>
      </w:r>
      <w:r w:rsidR="004C2D3B">
        <w:rPr>
          <w:rFonts w:ascii="Avenir Book" w:hAnsi="Avenir Book"/>
        </w:rPr>
        <w:t xml:space="preserve"> in identifying the behavior of the flexible model</w:t>
      </w:r>
      <w:r w:rsidR="0038219F">
        <w:rPr>
          <w:rFonts w:ascii="Avenir Book" w:hAnsi="Avenir Book"/>
        </w:rPr>
        <w:t xml:space="preserve">, they generally do not recreate behavior seen in the wave-regime. Furthermore, a flexible model </w:t>
      </w:r>
      <w:r w:rsidR="008B4EA4">
        <w:rPr>
          <w:rFonts w:ascii="Avenir Book" w:hAnsi="Avenir Book"/>
        </w:rPr>
        <w:t>should</w:t>
      </w:r>
      <w:r w:rsidR="0038219F">
        <w:rPr>
          <w:rFonts w:ascii="Avenir Book" w:hAnsi="Avenir Book"/>
        </w:rPr>
        <w:t xml:space="preserve"> have a different behavior in free-decay tests in roll and pitch motion as the interaction between the flexible tower and hull can lead to </w:t>
      </w:r>
      <w:r w:rsidR="008B4EA4">
        <w:rPr>
          <w:rFonts w:ascii="Avenir Book" w:hAnsi="Avenir Book"/>
        </w:rPr>
        <w:t xml:space="preserve">a different response than the rigid model. Sometimes decreasing the differences in the free-decay tests (in either resonant frequency or damping) can create larger differences in the ‘RAO’ curves at higher frequencies located in the wave regime. </w:t>
      </w:r>
    </w:p>
    <w:p w14:paraId="6D7162C8" w14:textId="77777777" w:rsidR="00372177" w:rsidRDefault="00372177" w:rsidP="00112585">
      <w:pPr>
        <w:tabs>
          <w:tab w:val="left" w:pos="720"/>
          <w:tab w:val="left" w:pos="5720"/>
        </w:tabs>
        <w:ind w:firstLine="720"/>
        <w:rPr>
          <w:rFonts w:ascii="Avenir Book" w:hAnsi="Avenir Book"/>
        </w:rPr>
      </w:pPr>
    </w:p>
    <w:p w14:paraId="5B8ED32C" w14:textId="77777777" w:rsidR="00F40B65" w:rsidRDefault="00F40B65" w:rsidP="00F40B65">
      <w:pPr>
        <w:pStyle w:val="Heading2"/>
      </w:pPr>
      <w:bookmarkStart w:id="25" w:name="_Toc492450751"/>
      <w:r>
        <w:lastRenderedPageBreak/>
        <w:t>Non-Established Parameters</w:t>
      </w:r>
      <w:bookmarkEnd w:id="25"/>
    </w:p>
    <w:p w14:paraId="11481E12" w14:textId="77777777" w:rsidR="00F40B65" w:rsidRPr="00FA6D44" w:rsidRDefault="00F40B65" w:rsidP="00F40B65">
      <w:pPr>
        <w:pStyle w:val="ListParagraph"/>
        <w:numPr>
          <w:ilvl w:val="0"/>
          <w:numId w:val="5"/>
        </w:numPr>
        <w:rPr>
          <w:rFonts w:ascii="Avenir Book" w:hAnsi="Avenir Book"/>
        </w:rPr>
      </w:pPr>
      <w:r w:rsidRPr="00FA6D44">
        <w:rPr>
          <w:rFonts w:ascii="Avenir Book" w:hAnsi="Avenir Book"/>
        </w:rPr>
        <w:t>Ca, Cd of WEPs</w:t>
      </w:r>
      <w:r>
        <w:rPr>
          <w:rFonts w:ascii="Avenir Book" w:hAnsi="Avenir Book"/>
        </w:rPr>
        <w:t xml:space="preserve"> </w:t>
      </w:r>
    </w:p>
    <w:p w14:paraId="2341991F" w14:textId="43770F34" w:rsidR="00F40B65" w:rsidRDefault="00F40B65" w:rsidP="00F40B65">
      <w:pPr>
        <w:ind w:left="720"/>
        <w:rPr>
          <w:rFonts w:ascii="Avenir Book" w:hAnsi="Avenir Book"/>
        </w:rPr>
      </w:pPr>
      <w:bookmarkStart w:id="26" w:name="OLE_LINK9"/>
      <w:bookmarkStart w:id="27" w:name="OLE_LINK10"/>
      <w:r w:rsidRPr="00F40B65">
        <w:rPr>
          <w:rFonts w:ascii="Avenir Book" w:hAnsi="Avenir Book"/>
        </w:rPr>
        <w:t xml:space="preserve">The total Cd </w:t>
      </w:r>
      <w:bookmarkEnd w:id="26"/>
      <w:bookmarkEnd w:id="27"/>
      <w:r w:rsidRPr="00F40B65">
        <w:rPr>
          <w:rFonts w:ascii="Avenir Book" w:hAnsi="Avenir Book"/>
        </w:rPr>
        <w:t xml:space="preserve">of the WEP has been set to 3, in order to maximize the motions (and loads), which leads to a more conservative model. The total Ca of the WEPs should be set to the </w:t>
      </w:r>
      <w:commentRangeStart w:id="28"/>
      <w:r w:rsidRPr="00F40B65">
        <w:rPr>
          <w:rFonts w:ascii="Avenir Book" w:hAnsi="Avenir Book"/>
        </w:rPr>
        <w:t xml:space="preserve">long-wave </w:t>
      </w:r>
      <w:r w:rsidR="008A2AA2">
        <w:rPr>
          <w:rFonts w:ascii="Avenir Book" w:hAnsi="Avenir Book"/>
        </w:rPr>
        <w:t xml:space="preserve">(zero-frequency) </w:t>
      </w:r>
      <w:r w:rsidRPr="00F40B65">
        <w:rPr>
          <w:rFonts w:ascii="Avenir Book" w:hAnsi="Avenir Book"/>
        </w:rPr>
        <w:t xml:space="preserve">limit added-mass of </w:t>
      </w:r>
      <w:commentRangeEnd w:id="28"/>
      <w:r w:rsidR="00372177">
        <w:rPr>
          <w:rStyle w:val="CommentReference"/>
        </w:rPr>
        <w:commentReference w:id="28"/>
      </w:r>
      <w:r w:rsidRPr="00F40B65">
        <w:rPr>
          <w:rFonts w:ascii="Avenir Book" w:hAnsi="Avenir Book"/>
        </w:rPr>
        <w:t xml:space="preserve">the ‘rigid’ system. This has been found to give a response most like the ‘rigid’ model around the heave resonance frequency. </w:t>
      </w:r>
    </w:p>
    <w:p w14:paraId="5CB6A49E" w14:textId="77777777" w:rsidR="00F40B65" w:rsidRDefault="00F40B65" w:rsidP="00F40B65">
      <w:pPr>
        <w:pStyle w:val="ListParagraph"/>
        <w:numPr>
          <w:ilvl w:val="0"/>
          <w:numId w:val="5"/>
        </w:numPr>
        <w:rPr>
          <w:rFonts w:ascii="Avenir Book" w:hAnsi="Avenir Book"/>
        </w:rPr>
      </w:pPr>
      <w:r w:rsidRPr="00FA6D44">
        <w:rPr>
          <w:rFonts w:ascii="Avenir Book" w:hAnsi="Avenir Book"/>
        </w:rPr>
        <w:t>Dis</w:t>
      </w:r>
      <w:r>
        <w:rPr>
          <w:rFonts w:ascii="Avenir Book" w:hAnsi="Avenir Book"/>
        </w:rPr>
        <w:t>tributions of added mass about WEP (ie., ‘center of added-mass’)</w:t>
      </w:r>
    </w:p>
    <w:p w14:paraId="66B9DB96" w14:textId="060C297C" w:rsidR="00F40B65" w:rsidRPr="00F40B65" w:rsidRDefault="00F40B65" w:rsidP="00F40B65">
      <w:pPr>
        <w:ind w:left="720"/>
        <w:rPr>
          <w:rFonts w:ascii="Avenir Book" w:hAnsi="Avenir Book"/>
        </w:rPr>
      </w:pPr>
      <w:r w:rsidRPr="00F40B65">
        <w:rPr>
          <w:rFonts w:ascii="Avenir Book" w:hAnsi="Avenir Book"/>
        </w:rPr>
        <w:t>The</w:t>
      </w:r>
      <w:r>
        <w:rPr>
          <w:rFonts w:ascii="Avenir Book" w:hAnsi="Avenir Book"/>
        </w:rPr>
        <w:t xml:space="preserve"> pitch/roll response (as well as the tower eigenfrequency) has </w:t>
      </w:r>
      <w:r w:rsidR="00372177">
        <w:rPr>
          <w:rFonts w:ascii="Avenir Book" w:hAnsi="Avenir Book"/>
        </w:rPr>
        <w:t>shown</w:t>
      </w:r>
      <w:r>
        <w:rPr>
          <w:rFonts w:ascii="Avenir Book" w:hAnsi="Avenir Book"/>
        </w:rPr>
        <w:t xml:space="preserve"> to be sensitive to the distribution of added mass on the WEP. Since this issue is so geometry dependent, there is generally no pertinent literature. In order to move the ‘center of added-mass’ of the WEP, a number of WEP lines are considered to be ‘weighted’ more heavily with added mass than others. In this way</w:t>
      </w:r>
      <w:r w:rsidR="008E61BC">
        <w:rPr>
          <w:rFonts w:ascii="Avenir Book" w:hAnsi="Avenir Book"/>
        </w:rPr>
        <w:t>,</w:t>
      </w:r>
      <w:r>
        <w:rPr>
          <w:rFonts w:ascii="Avenir Book" w:hAnsi="Avenir Book"/>
        </w:rPr>
        <w:t xml:space="preserve"> the total added mass of the WEP is unchanged </w:t>
      </w:r>
      <w:r w:rsidR="00197A55">
        <w:rPr>
          <w:rFonts w:ascii="Avenir Book" w:hAnsi="Avenir Book"/>
        </w:rPr>
        <w:t xml:space="preserve">but </w:t>
      </w:r>
      <w:r>
        <w:rPr>
          <w:rFonts w:ascii="Avenir Book" w:hAnsi="Avenir Book"/>
        </w:rPr>
        <w:t xml:space="preserve">the ‘center of added-mass’ can be moved. In the input file this effect is parameterized by </w:t>
      </w:r>
      <w:r>
        <w:rPr>
          <w:rFonts w:ascii="Avenir Book" w:hAnsi="Avenir Book"/>
          <w:b/>
          <w:u w:val="single"/>
        </w:rPr>
        <w:t>nX</w:t>
      </w:r>
      <w:r>
        <w:rPr>
          <w:rFonts w:ascii="Avenir Book" w:hAnsi="Avenir Book"/>
          <w:b/>
        </w:rPr>
        <w:t xml:space="preserve">, </w:t>
      </w:r>
      <w:r>
        <w:rPr>
          <w:rFonts w:ascii="Avenir Book" w:hAnsi="Avenir Book"/>
        </w:rPr>
        <w:t xml:space="preserve">which is a multiplicative factor of the added mass over the even distribution. The added-mass of the non-effected lines are reduced, so that the total added mass of the WEP is unchanged. For now, the total added mass of the 3 WEPs are considered to be equal, even though the ‘top’ area of the WEP (i.e., the area of the WEP minus the column area) is different. Again, the sum of the total added masses of all 3 WEPs should be approach the total added mass of the ‘rigid’ </w:t>
      </w:r>
      <w:commentRangeStart w:id="29"/>
      <w:r>
        <w:rPr>
          <w:rFonts w:ascii="Avenir Book" w:hAnsi="Avenir Book"/>
        </w:rPr>
        <w:t xml:space="preserve">system in the </w:t>
      </w:r>
      <w:r w:rsidR="008A2AA2">
        <w:rPr>
          <w:rFonts w:ascii="Avenir Book" w:hAnsi="Avenir Book"/>
        </w:rPr>
        <w:t xml:space="preserve">(zero-frequency) </w:t>
      </w:r>
      <w:r>
        <w:rPr>
          <w:rFonts w:ascii="Avenir Book" w:hAnsi="Avenir Book"/>
        </w:rPr>
        <w:t xml:space="preserve">long-wave limit. </w:t>
      </w:r>
      <w:commentRangeEnd w:id="29"/>
      <w:r w:rsidR="00CA2F0A">
        <w:rPr>
          <w:rStyle w:val="CommentReference"/>
        </w:rPr>
        <w:commentReference w:id="29"/>
      </w:r>
    </w:p>
    <w:p w14:paraId="5FACF0B0" w14:textId="77777777" w:rsidR="00F40B65" w:rsidRDefault="00F40B65" w:rsidP="00112585">
      <w:pPr>
        <w:tabs>
          <w:tab w:val="left" w:pos="720"/>
          <w:tab w:val="left" w:pos="5720"/>
        </w:tabs>
        <w:ind w:firstLine="720"/>
        <w:rPr>
          <w:rFonts w:ascii="Avenir Book" w:hAnsi="Avenir Book"/>
        </w:rPr>
      </w:pPr>
    </w:p>
    <w:p w14:paraId="78062F18" w14:textId="45CA56D3" w:rsidR="00C4262B" w:rsidRDefault="00C4262B" w:rsidP="00112585">
      <w:pPr>
        <w:tabs>
          <w:tab w:val="left" w:pos="720"/>
          <w:tab w:val="left" w:pos="5720"/>
        </w:tabs>
        <w:ind w:firstLine="720"/>
        <w:rPr>
          <w:rFonts w:ascii="Avenir Book" w:hAnsi="Avenir Book"/>
        </w:rPr>
      </w:pPr>
      <w:r>
        <w:rPr>
          <w:rFonts w:ascii="Avenir Book" w:hAnsi="Avenir Book"/>
        </w:rPr>
        <w:t xml:space="preserve">An example of the effect of </w:t>
      </w:r>
      <w:r>
        <w:rPr>
          <w:rFonts w:ascii="Avenir Book" w:hAnsi="Avenir Book"/>
          <w:b/>
          <w:u w:val="single"/>
        </w:rPr>
        <w:t>nX</w:t>
      </w:r>
      <w:r>
        <w:rPr>
          <w:rFonts w:ascii="Avenir Book" w:hAnsi="Avenir Book"/>
        </w:rPr>
        <w:t xml:space="preserve"> </w:t>
      </w:r>
      <w:r w:rsidR="00AF0AC5">
        <w:rPr>
          <w:rFonts w:ascii="Avenir Book" w:hAnsi="Avenir Book"/>
        </w:rPr>
        <w:t xml:space="preserve">on the pitch response </w:t>
      </w:r>
      <w:r>
        <w:rPr>
          <w:rFonts w:ascii="Avenir Book" w:hAnsi="Avenir Book"/>
        </w:rPr>
        <w:t>can be seen below in an RAO plot:</w:t>
      </w:r>
    </w:p>
    <w:p w14:paraId="02BCE664" w14:textId="77777777" w:rsidR="00CA2F0A" w:rsidRDefault="00AF0AC5" w:rsidP="00DB57AE">
      <w:pPr>
        <w:keepNext/>
        <w:tabs>
          <w:tab w:val="left" w:pos="720"/>
          <w:tab w:val="left" w:pos="5720"/>
        </w:tabs>
        <w:ind w:firstLine="90"/>
        <w:jc w:val="center"/>
      </w:pPr>
      <w:r>
        <w:rPr>
          <w:noProof/>
        </w:rPr>
        <w:lastRenderedPageBreak/>
        <w:drawing>
          <wp:inline distT="0" distB="0" distL="0" distR="0" wp14:anchorId="4A91DAD9" wp14:editId="47461741">
            <wp:extent cx="5943600" cy="4046855"/>
            <wp:effectExtent l="0" t="0" r="0" b="0"/>
            <wp:docPr id="62"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2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200-000003000000}"/>
                        </a:ext>
                      </a:extLst>
                    </pic:cNvPr>
                    <pic:cNvPicPr>
                      <a:picLocks noChangeAspect="1"/>
                    </pic:cNvPicPr>
                  </pic:nvPicPr>
                  <pic:blipFill>
                    <a:blip r:embed="rId10">
                      <a:extLst>
                        <a:ext uri="{28A0092B-C50C-407E-A947-70E740481C1C}">
                          <a14:useLocalDpi xmlns:a14="http://schemas.microsoft.com/office/drawing/2010/main"/>
                        </a:ext>
                      </a:extLst>
                    </a:blip>
                    <a:stretch>
                      <a:fillRect/>
                    </a:stretch>
                  </pic:blipFill>
                  <pic:spPr>
                    <a:xfrm>
                      <a:off x="0" y="0"/>
                      <a:ext cx="5943600" cy="4046855"/>
                    </a:xfrm>
                    <a:prstGeom prst="rect">
                      <a:avLst/>
                    </a:prstGeom>
                  </pic:spPr>
                </pic:pic>
              </a:graphicData>
            </a:graphic>
          </wp:inline>
        </w:drawing>
      </w:r>
    </w:p>
    <w:p w14:paraId="585E79D5" w14:textId="74AF5A91" w:rsidR="00AF0AC5" w:rsidRDefault="00CA2F0A" w:rsidP="00AB042C">
      <w:pPr>
        <w:pStyle w:val="Caption"/>
        <w:jc w:val="center"/>
        <w:rPr>
          <w:rFonts w:ascii="Avenir Book" w:hAnsi="Avenir Book"/>
        </w:rPr>
      </w:pPr>
      <w:commentRangeStart w:id="30"/>
      <w:r>
        <w:t xml:space="preserve">Figure </w:t>
      </w:r>
      <w:fldSimple w:instr=" SEQ Figure \* ARABIC ">
        <w:r w:rsidR="00A24F21">
          <w:rPr>
            <w:noProof/>
          </w:rPr>
          <w:t>1</w:t>
        </w:r>
      </w:fldSimple>
      <w:commentRangeEnd w:id="30"/>
      <w:r w:rsidR="00AB042C">
        <w:t xml:space="preserve">. </w:t>
      </w:r>
      <w:r w:rsidR="00552BFD">
        <w:t xml:space="preserve">Roll </w:t>
      </w:r>
      <w:r w:rsidR="00AB042C">
        <w:t xml:space="preserve">RAO of ‘flexible’ WindFloat platforms with varying ‘nX’ values. Model 1 is considered the baseline rigid model, while Model 7 is considered </w:t>
      </w:r>
      <w:r w:rsidR="00552BFD">
        <w:t xml:space="preserve">the baseline flexible model. Increasing values of ‘nX’ moves the location of the center of added mass of the WEP </w:t>
      </w:r>
      <w:r>
        <w:rPr>
          <w:rStyle w:val="CommentReference"/>
          <w:b w:val="0"/>
          <w:bCs w:val="0"/>
          <w:color w:val="auto"/>
        </w:rPr>
        <w:commentReference w:id="30"/>
      </w:r>
      <w:r w:rsidR="00552BFD">
        <w:t>inboard.</w:t>
      </w:r>
    </w:p>
    <w:p w14:paraId="6714DA52" w14:textId="77777777" w:rsidR="00C4262B" w:rsidRPr="00C4262B" w:rsidRDefault="00C4262B" w:rsidP="00112585">
      <w:pPr>
        <w:tabs>
          <w:tab w:val="left" w:pos="720"/>
          <w:tab w:val="left" w:pos="5720"/>
        </w:tabs>
        <w:ind w:firstLine="720"/>
        <w:rPr>
          <w:rFonts w:ascii="Avenir Book" w:hAnsi="Avenir Book"/>
        </w:rPr>
      </w:pPr>
    </w:p>
    <w:p w14:paraId="089A8C19" w14:textId="63EC36FB" w:rsidR="00F40B65" w:rsidRPr="00C4262B" w:rsidRDefault="00C4262B" w:rsidP="00C4262B">
      <w:pPr>
        <w:pStyle w:val="Heading2"/>
      </w:pPr>
      <w:bookmarkStart w:id="31" w:name="OLE_LINK5"/>
      <w:bookmarkStart w:id="32" w:name="OLE_LINK6"/>
      <w:bookmarkStart w:id="33" w:name="_Toc492450752"/>
      <w:r>
        <w:t>Established Parameter</w:t>
      </w:r>
      <w:bookmarkEnd w:id="31"/>
      <w:bookmarkEnd w:id="32"/>
      <w:r>
        <w:t>s</w:t>
      </w:r>
      <w:bookmarkEnd w:id="33"/>
    </w:p>
    <w:p w14:paraId="6B9D958B" w14:textId="328CD3FA" w:rsidR="007E0614" w:rsidRPr="00F356D3" w:rsidRDefault="00112585" w:rsidP="00112585">
      <w:pPr>
        <w:tabs>
          <w:tab w:val="left" w:pos="720"/>
          <w:tab w:val="left" w:pos="5720"/>
        </w:tabs>
        <w:ind w:firstLine="720"/>
        <w:rPr>
          <w:rFonts w:ascii="Avenir Book" w:hAnsi="Avenir Book"/>
        </w:rPr>
      </w:pPr>
      <w:commentRangeStart w:id="34"/>
      <w:r>
        <w:rPr>
          <w:rFonts w:ascii="Avenir Book" w:hAnsi="Avenir Book"/>
        </w:rPr>
        <w:t xml:space="preserve">Other parameters are taken to be given as they are more well established in the </w:t>
      </w:r>
      <w:r w:rsidRPr="00F356D3">
        <w:rPr>
          <w:rFonts w:ascii="Avenir Book" w:hAnsi="Avenir Book"/>
        </w:rPr>
        <w:t>literature in flows with similar Reynolds, KC and surface roughness numbers.</w:t>
      </w:r>
    </w:p>
    <w:p w14:paraId="75A5B707" w14:textId="52D8A723" w:rsidR="00112585" w:rsidRPr="00F356D3" w:rsidRDefault="00112585" w:rsidP="00112585">
      <w:pPr>
        <w:pStyle w:val="ListParagraph"/>
        <w:numPr>
          <w:ilvl w:val="0"/>
          <w:numId w:val="4"/>
        </w:numPr>
        <w:tabs>
          <w:tab w:val="left" w:pos="720"/>
          <w:tab w:val="left" w:pos="5720"/>
        </w:tabs>
        <w:rPr>
          <w:rFonts w:ascii="Avenir Book" w:hAnsi="Avenir Book"/>
        </w:rPr>
      </w:pPr>
      <w:bookmarkStart w:id="35" w:name="OLE_LINK7"/>
      <w:bookmarkStart w:id="36" w:name="OLE_LINK8"/>
      <w:bookmarkStart w:id="37" w:name="OLE_LINK3"/>
      <w:bookmarkStart w:id="38" w:name="OLE_LINK4"/>
      <w:r w:rsidRPr="00F356D3">
        <w:rPr>
          <w:rFonts w:ascii="Avenir Book" w:hAnsi="Avenir Book"/>
        </w:rPr>
        <w:t xml:space="preserve">Ca, Cd of slender members, </w:t>
      </w:r>
      <w:bookmarkEnd w:id="35"/>
      <w:bookmarkEnd w:id="36"/>
      <w:r w:rsidRPr="00F356D3">
        <w:rPr>
          <w:rFonts w:ascii="Avenir Book" w:hAnsi="Avenir Book"/>
        </w:rPr>
        <w:t xml:space="preserve">such </w:t>
      </w:r>
      <w:bookmarkEnd w:id="37"/>
      <w:bookmarkEnd w:id="38"/>
      <w:r w:rsidRPr="00F356D3">
        <w:rPr>
          <w:rFonts w:ascii="Avenir Book" w:hAnsi="Avenir Book"/>
        </w:rPr>
        <w:t>as LMB, UMB, VB, Tower</w:t>
      </w:r>
      <w:r w:rsidR="00D754EA" w:rsidRPr="00F356D3">
        <w:rPr>
          <w:rFonts w:ascii="Avenir Book" w:hAnsi="Avenir Book"/>
        </w:rPr>
        <w:t xml:space="preserve"> (1.0 and 1.2, respectively)</w:t>
      </w:r>
    </w:p>
    <w:p w14:paraId="30DB5C34" w14:textId="371D628E" w:rsidR="00112585" w:rsidRPr="00F356D3" w:rsidRDefault="00AE5E6C" w:rsidP="00112585">
      <w:pPr>
        <w:pStyle w:val="ListParagraph"/>
        <w:numPr>
          <w:ilvl w:val="0"/>
          <w:numId w:val="4"/>
        </w:numPr>
        <w:tabs>
          <w:tab w:val="left" w:pos="720"/>
          <w:tab w:val="left" w:pos="5720"/>
        </w:tabs>
        <w:rPr>
          <w:rFonts w:ascii="Avenir Book" w:hAnsi="Avenir Book"/>
        </w:rPr>
      </w:pPr>
      <w:r w:rsidRPr="00F356D3">
        <w:rPr>
          <w:rFonts w:ascii="Avenir Book" w:hAnsi="Avenir Book"/>
        </w:rPr>
        <w:t>Ca, Cd of non-slender members, such as columns (</w:t>
      </w:r>
      <w:r w:rsidR="00F83BE3" w:rsidRPr="00F356D3">
        <w:rPr>
          <w:rFonts w:ascii="Avenir Book" w:hAnsi="Avenir Book"/>
        </w:rPr>
        <w:t>0.8 and 0.65, respectively)</w:t>
      </w:r>
      <w:commentRangeEnd w:id="34"/>
      <w:r w:rsidR="00094057" w:rsidRPr="00F356D3">
        <w:rPr>
          <w:rStyle w:val="CommentReference"/>
          <w:rFonts w:ascii="Avenir Book" w:hAnsi="Avenir Book"/>
        </w:rPr>
        <w:commentReference w:id="34"/>
      </w:r>
    </w:p>
    <w:p w14:paraId="174A2F2C" w14:textId="2203994C" w:rsidR="00A251DE" w:rsidRPr="00F356D3" w:rsidRDefault="00A251DE" w:rsidP="00DB57AE">
      <w:pPr>
        <w:pStyle w:val="Caption"/>
        <w:keepNext/>
        <w:rPr>
          <w:rFonts w:ascii="Avenir Book" w:hAnsi="Avenir Book"/>
        </w:rPr>
      </w:pPr>
      <w:r w:rsidRPr="00F356D3">
        <w:rPr>
          <w:rFonts w:ascii="Avenir Book" w:hAnsi="Avenir Book"/>
        </w:rPr>
        <w:t xml:space="preserve">Table </w:t>
      </w:r>
      <w:r w:rsidRPr="00F356D3">
        <w:rPr>
          <w:rFonts w:ascii="Avenir Book" w:hAnsi="Avenir Book"/>
        </w:rPr>
        <w:fldChar w:fldCharType="begin"/>
      </w:r>
      <w:r w:rsidRPr="00F356D3">
        <w:rPr>
          <w:rFonts w:ascii="Avenir Book" w:hAnsi="Avenir Book"/>
        </w:rPr>
        <w:instrText xml:space="preserve"> SEQ Table \* ARABIC </w:instrText>
      </w:r>
      <w:r w:rsidRPr="00F356D3">
        <w:rPr>
          <w:rFonts w:ascii="Avenir Book" w:hAnsi="Avenir Book"/>
        </w:rPr>
        <w:fldChar w:fldCharType="separate"/>
      </w:r>
      <w:r w:rsidR="00A24F21">
        <w:rPr>
          <w:rFonts w:ascii="Avenir Book" w:hAnsi="Avenir Book"/>
          <w:noProof/>
        </w:rPr>
        <w:t>2</w:t>
      </w:r>
      <w:r w:rsidRPr="00F356D3">
        <w:rPr>
          <w:rFonts w:ascii="Avenir Book" w:hAnsi="Avenir Book"/>
        </w:rPr>
        <w:fldChar w:fldCharType="end"/>
      </w:r>
      <w:r w:rsidRPr="00F356D3">
        <w:rPr>
          <w:rFonts w:ascii="Avenir Book" w:hAnsi="Avenir Book"/>
        </w:rPr>
        <w:t>. Sources of Morison coefficients in flexible and rigid</w:t>
      </w:r>
      <w:r w:rsidRPr="00F356D3">
        <w:rPr>
          <w:rFonts w:ascii="Avenir Book" w:hAnsi="Avenir Book"/>
          <w:noProof/>
        </w:rPr>
        <w:t xml:space="preserve"> models.</w:t>
      </w:r>
    </w:p>
    <w:tbl>
      <w:tblPr>
        <w:tblStyle w:val="TableGrid"/>
        <w:tblW w:w="0" w:type="auto"/>
        <w:tblLook w:val="04A0" w:firstRow="1" w:lastRow="0" w:firstColumn="1" w:lastColumn="0" w:noHBand="0" w:noVBand="1"/>
      </w:tblPr>
      <w:tblGrid>
        <w:gridCol w:w="1638"/>
        <w:gridCol w:w="3690"/>
        <w:gridCol w:w="4248"/>
      </w:tblGrid>
      <w:tr w:rsidR="00A4763F" w:rsidRPr="00F356D3" w14:paraId="31E680D7" w14:textId="77777777" w:rsidTr="00DB57AE">
        <w:trPr>
          <w:trHeight w:val="368"/>
        </w:trPr>
        <w:tc>
          <w:tcPr>
            <w:tcW w:w="1638" w:type="dxa"/>
          </w:tcPr>
          <w:p w14:paraId="30DE0DBC" w14:textId="77777777" w:rsidR="00A4763F" w:rsidRPr="00F356D3" w:rsidRDefault="00A4763F" w:rsidP="00792DDC">
            <w:pPr>
              <w:outlineLvl w:val="0"/>
              <w:rPr>
                <w:rFonts w:ascii="Avenir Book" w:hAnsi="Avenir Book"/>
              </w:rPr>
            </w:pPr>
          </w:p>
        </w:tc>
        <w:tc>
          <w:tcPr>
            <w:tcW w:w="3690" w:type="dxa"/>
          </w:tcPr>
          <w:p w14:paraId="51C1BC10" w14:textId="77777777" w:rsidR="00A4763F" w:rsidRPr="00F356D3" w:rsidRDefault="00A4763F" w:rsidP="00792DDC">
            <w:pPr>
              <w:jc w:val="center"/>
              <w:outlineLvl w:val="0"/>
              <w:rPr>
                <w:rFonts w:ascii="Avenir Book" w:hAnsi="Avenir Book"/>
              </w:rPr>
            </w:pPr>
            <w:r w:rsidRPr="00F356D3">
              <w:rPr>
                <w:rFonts w:ascii="Avenir Book" w:hAnsi="Avenir Book"/>
              </w:rPr>
              <w:t>Rigid Model</w:t>
            </w:r>
          </w:p>
        </w:tc>
        <w:tc>
          <w:tcPr>
            <w:tcW w:w="4248" w:type="dxa"/>
          </w:tcPr>
          <w:p w14:paraId="105898B1" w14:textId="77777777" w:rsidR="00A4763F" w:rsidRPr="00F356D3" w:rsidRDefault="00A4763F" w:rsidP="00792DDC">
            <w:pPr>
              <w:jc w:val="center"/>
              <w:outlineLvl w:val="0"/>
              <w:rPr>
                <w:rFonts w:ascii="Avenir Book" w:hAnsi="Avenir Book"/>
              </w:rPr>
            </w:pPr>
            <w:r w:rsidRPr="00F356D3">
              <w:rPr>
                <w:rFonts w:ascii="Avenir Book" w:hAnsi="Avenir Book"/>
              </w:rPr>
              <w:t>Flexible Model</w:t>
            </w:r>
          </w:p>
        </w:tc>
      </w:tr>
      <w:tr w:rsidR="00A4763F" w:rsidRPr="00F356D3" w14:paraId="0DED1C14" w14:textId="77777777" w:rsidTr="00DB57AE">
        <w:trPr>
          <w:trHeight w:val="665"/>
        </w:trPr>
        <w:tc>
          <w:tcPr>
            <w:tcW w:w="1638" w:type="dxa"/>
          </w:tcPr>
          <w:p w14:paraId="72E976F8" w14:textId="35C96AA6" w:rsidR="00A4763F" w:rsidRPr="00F356D3" w:rsidRDefault="00A4763F" w:rsidP="00792DDC">
            <w:pPr>
              <w:outlineLvl w:val="0"/>
              <w:rPr>
                <w:rFonts w:ascii="Avenir Book" w:hAnsi="Avenir Book"/>
              </w:rPr>
            </w:pPr>
            <w:r w:rsidRPr="00F356D3">
              <w:rPr>
                <w:rFonts w:ascii="Avenir Book" w:hAnsi="Avenir Book"/>
              </w:rPr>
              <w:t>Ca, Cm of Columns</w:t>
            </w:r>
          </w:p>
        </w:tc>
        <w:tc>
          <w:tcPr>
            <w:tcW w:w="3690" w:type="dxa"/>
          </w:tcPr>
          <w:p w14:paraId="0185F126" w14:textId="7DC2D25E" w:rsidR="00A4763F" w:rsidRPr="00F356D3" w:rsidRDefault="001D78B5" w:rsidP="00792DDC">
            <w:pPr>
              <w:outlineLvl w:val="0"/>
              <w:rPr>
                <w:rFonts w:ascii="Avenir Book" w:hAnsi="Avenir Book"/>
              </w:rPr>
            </w:pPr>
            <w:r w:rsidRPr="00F356D3">
              <w:rPr>
                <w:rFonts w:ascii="Avenir Book" w:hAnsi="Avenir Book"/>
              </w:rPr>
              <w:t>None (included in added-mass and wave-exciting force)</w:t>
            </w:r>
          </w:p>
        </w:tc>
        <w:tc>
          <w:tcPr>
            <w:tcW w:w="4248" w:type="dxa"/>
          </w:tcPr>
          <w:p w14:paraId="0A80E565" w14:textId="2AE82A5A" w:rsidR="00A4763F" w:rsidRPr="00F356D3" w:rsidRDefault="001D78B5" w:rsidP="00792DDC">
            <w:pPr>
              <w:outlineLvl w:val="0"/>
              <w:rPr>
                <w:rFonts w:ascii="Avenir Book" w:hAnsi="Avenir Book"/>
              </w:rPr>
            </w:pPr>
            <w:r w:rsidRPr="00F356D3">
              <w:rPr>
                <w:rFonts w:ascii="Avenir Book" w:hAnsi="Avenir Book"/>
              </w:rPr>
              <w:t>From literature</w:t>
            </w:r>
          </w:p>
        </w:tc>
      </w:tr>
      <w:tr w:rsidR="001D78B5" w:rsidRPr="00F356D3" w14:paraId="5324D4F1" w14:textId="77777777" w:rsidTr="00792DDC">
        <w:trPr>
          <w:trHeight w:val="341"/>
        </w:trPr>
        <w:tc>
          <w:tcPr>
            <w:tcW w:w="1638" w:type="dxa"/>
          </w:tcPr>
          <w:p w14:paraId="5C5AD5B6" w14:textId="3950E269" w:rsidR="001D78B5" w:rsidRPr="00F356D3" w:rsidRDefault="001D78B5" w:rsidP="00792DDC">
            <w:pPr>
              <w:outlineLvl w:val="0"/>
              <w:rPr>
                <w:rFonts w:ascii="Avenir Book" w:hAnsi="Avenir Book"/>
              </w:rPr>
            </w:pPr>
            <w:r w:rsidRPr="00F356D3">
              <w:rPr>
                <w:rFonts w:ascii="Avenir Book" w:hAnsi="Avenir Book"/>
              </w:rPr>
              <w:t>Cd of Columns</w:t>
            </w:r>
          </w:p>
        </w:tc>
        <w:tc>
          <w:tcPr>
            <w:tcW w:w="3690" w:type="dxa"/>
          </w:tcPr>
          <w:p w14:paraId="23C59048" w14:textId="0CECD1CA" w:rsidR="001D78B5" w:rsidRPr="00F356D3" w:rsidRDefault="001D78B5" w:rsidP="00792DDC">
            <w:pPr>
              <w:outlineLvl w:val="0"/>
              <w:rPr>
                <w:rFonts w:ascii="Avenir Book" w:hAnsi="Avenir Book"/>
              </w:rPr>
            </w:pPr>
            <w:r w:rsidRPr="00F356D3">
              <w:rPr>
                <w:rFonts w:ascii="Avenir Book" w:hAnsi="Avenir Book"/>
              </w:rPr>
              <w:t>From literature</w:t>
            </w:r>
          </w:p>
        </w:tc>
        <w:tc>
          <w:tcPr>
            <w:tcW w:w="4248" w:type="dxa"/>
          </w:tcPr>
          <w:p w14:paraId="6D3CDE30" w14:textId="63720778" w:rsidR="001D78B5" w:rsidRPr="00F356D3" w:rsidRDefault="001D78B5" w:rsidP="00792DDC">
            <w:pPr>
              <w:outlineLvl w:val="0"/>
              <w:rPr>
                <w:rFonts w:ascii="Avenir Book" w:hAnsi="Avenir Book"/>
              </w:rPr>
            </w:pPr>
            <w:r w:rsidRPr="00F356D3">
              <w:rPr>
                <w:rFonts w:ascii="Avenir Book" w:hAnsi="Avenir Book"/>
              </w:rPr>
              <w:t>From literature</w:t>
            </w:r>
          </w:p>
        </w:tc>
      </w:tr>
      <w:tr w:rsidR="001D78B5" w:rsidRPr="00F356D3" w14:paraId="0F595E83" w14:textId="77777777" w:rsidTr="00792DDC">
        <w:trPr>
          <w:trHeight w:val="242"/>
        </w:trPr>
        <w:tc>
          <w:tcPr>
            <w:tcW w:w="1638" w:type="dxa"/>
          </w:tcPr>
          <w:p w14:paraId="470A04FB" w14:textId="7AC181B7" w:rsidR="001D78B5" w:rsidRPr="00F356D3" w:rsidRDefault="001D78B5" w:rsidP="00A4763F">
            <w:pPr>
              <w:outlineLvl w:val="0"/>
              <w:rPr>
                <w:rFonts w:ascii="Avenir Book" w:hAnsi="Avenir Book"/>
              </w:rPr>
            </w:pPr>
            <w:r w:rsidRPr="00F356D3">
              <w:rPr>
                <w:rFonts w:ascii="Avenir Book" w:hAnsi="Avenir Book"/>
              </w:rPr>
              <w:t>Ca, Cm of WEP</w:t>
            </w:r>
          </w:p>
        </w:tc>
        <w:tc>
          <w:tcPr>
            <w:tcW w:w="3690" w:type="dxa"/>
          </w:tcPr>
          <w:p w14:paraId="666DEC72" w14:textId="4EBEDCD3" w:rsidR="001D78B5" w:rsidRPr="00F356D3" w:rsidRDefault="001D78B5" w:rsidP="00792DDC">
            <w:pPr>
              <w:outlineLvl w:val="0"/>
              <w:rPr>
                <w:rFonts w:ascii="Avenir Book" w:hAnsi="Avenir Book"/>
              </w:rPr>
            </w:pPr>
            <w:r w:rsidRPr="00F356D3">
              <w:rPr>
                <w:rFonts w:ascii="Avenir Book" w:hAnsi="Avenir Book"/>
              </w:rPr>
              <w:t>None (included in added-mass and wave-exciting force)</w:t>
            </w:r>
          </w:p>
        </w:tc>
        <w:tc>
          <w:tcPr>
            <w:tcW w:w="4248" w:type="dxa"/>
          </w:tcPr>
          <w:p w14:paraId="2214B466" w14:textId="0F0CCA0C" w:rsidR="001D78B5" w:rsidRPr="00F356D3" w:rsidRDefault="001D78B5" w:rsidP="00792DDC">
            <w:pPr>
              <w:outlineLvl w:val="0"/>
              <w:rPr>
                <w:rFonts w:ascii="Avenir Book" w:hAnsi="Avenir Book"/>
              </w:rPr>
            </w:pPr>
            <w:r w:rsidRPr="00F356D3">
              <w:rPr>
                <w:rFonts w:ascii="Avenir Book" w:hAnsi="Avenir Book"/>
              </w:rPr>
              <w:t>Tuned to match heave/roll/pitch behavior of rigid model</w:t>
            </w:r>
          </w:p>
        </w:tc>
      </w:tr>
      <w:tr w:rsidR="001D78B5" w:rsidRPr="00F356D3" w14:paraId="0031DE96" w14:textId="77777777" w:rsidTr="00792DDC">
        <w:trPr>
          <w:trHeight w:val="242"/>
        </w:trPr>
        <w:tc>
          <w:tcPr>
            <w:tcW w:w="1638" w:type="dxa"/>
          </w:tcPr>
          <w:p w14:paraId="728B7691" w14:textId="76E126B2" w:rsidR="001D78B5" w:rsidRPr="00F356D3" w:rsidRDefault="001D78B5" w:rsidP="00792DDC">
            <w:pPr>
              <w:outlineLvl w:val="0"/>
              <w:rPr>
                <w:rFonts w:ascii="Avenir Book" w:hAnsi="Avenir Book"/>
              </w:rPr>
            </w:pPr>
            <w:r w:rsidRPr="00F356D3">
              <w:rPr>
                <w:rFonts w:ascii="Avenir Book" w:hAnsi="Avenir Book"/>
              </w:rPr>
              <w:t>Cd of WEP</w:t>
            </w:r>
          </w:p>
        </w:tc>
        <w:tc>
          <w:tcPr>
            <w:tcW w:w="3690" w:type="dxa"/>
          </w:tcPr>
          <w:p w14:paraId="6B50949B" w14:textId="436C08D0" w:rsidR="001D78B5" w:rsidRPr="00F356D3" w:rsidRDefault="00920BF1" w:rsidP="00792DDC">
            <w:pPr>
              <w:outlineLvl w:val="0"/>
              <w:rPr>
                <w:rFonts w:ascii="Avenir Book" w:hAnsi="Avenir Book"/>
              </w:rPr>
            </w:pPr>
            <w:r w:rsidRPr="00F356D3">
              <w:rPr>
                <w:rFonts w:ascii="Avenir Book" w:hAnsi="Avenir Book"/>
              </w:rPr>
              <w:t>From literature</w:t>
            </w:r>
          </w:p>
        </w:tc>
        <w:tc>
          <w:tcPr>
            <w:tcW w:w="4248" w:type="dxa"/>
          </w:tcPr>
          <w:p w14:paraId="0D61E8EF" w14:textId="2E52C5EB" w:rsidR="001D78B5" w:rsidRPr="00F356D3" w:rsidRDefault="00920BF1" w:rsidP="00792DDC">
            <w:pPr>
              <w:outlineLvl w:val="0"/>
              <w:rPr>
                <w:rFonts w:ascii="Avenir Book" w:hAnsi="Avenir Book"/>
              </w:rPr>
            </w:pPr>
            <w:r w:rsidRPr="00F356D3">
              <w:rPr>
                <w:rFonts w:ascii="Avenir Book" w:hAnsi="Avenir Book"/>
              </w:rPr>
              <w:t>From literature</w:t>
            </w:r>
          </w:p>
        </w:tc>
      </w:tr>
      <w:tr w:rsidR="001D78B5" w:rsidRPr="00F356D3" w14:paraId="0DC389D2" w14:textId="77777777" w:rsidTr="00792DDC">
        <w:trPr>
          <w:trHeight w:val="242"/>
        </w:trPr>
        <w:tc>
          <w:tcPr>
            <w:tcW w:w="1638" w:type="dxa"/>
          </w:tcPr>
          <w:p w14:paraId="1434D818" w14:textId="26DCA2D4" w:rsidR="001D78B5" w:rsidRPr="00F356D3" w:rsidRDefault="001D78B5" w:rsidP="006F194F">
            <w:pPr>
              <w:outlineLvl w:val="0"/>
              <w:rPr>
                <w:rFonts w:ascii="Avenir Book" w:hAnsi="Avenir Book"/>
              </w:rPr>
            </w:pPr>
            <w:r w:rsidRPr="00F356D3">
              <w:rPr>
                <w:rFonts w:ascii="Avenir Book" w:hAnsi="Avenir Book"/>
              </w:rPr>
              <w:lastRenderedPageBreak/>
              <w:t>Ca, Cm of Truss</w:t>
            </w:r>
          </w:p>
        </w:tc>
        <w:tc>
          <w:tcPr>
            <w:tcW w:w="3690" w:type="dxa"/>
          </w:tcPr>
          <w:p w14:paraId="4A52BBA7" w14:textId="48B7CE5A" w:rsidR="001D78B5" w:rsidRPr="00F356D3" w:rsidRDefault="00920BF1" w:rsidP="00792DDC">
            <w:pPr>
              <w:outlineLvl w:val="0"/>
              <w:rPr>
                <w:rFonts w:ascii="Avenir Book" w:hAnsi="Avenir Book"/>
              </w:rPr>
            </w:pPr>
            <w:r w:rsidRPr="00F356D3">
              <w:rPr>
                <w:rFonts w:ascii="Avenir Book" w:hAnsi="Avenir Book"/>
              </w:rPr>
              <w:t>From literature</w:t>
            </w:r>
          </w:p>
        </w:tc>
        <w:tc>
          <w:tcPr>
            <w:tcW w:w="4248" w:type="dxa"/>
          </w:tcPr>
          <w:p w14:paraId="62F5E0F2" w14:textId="58FFFF66" w:rsidR="001D78B5" w:rsidRPr="00F356D3" w:rsidRDefault="00920BF1" w:rsidP="00792DDC">
            <w:pPr>
              <w:outlineLvl w:val="0"/>
              <w:rPr>
                <w:rFonts w:ascii="Avenir Book" w:hAnsi="Avenir Book"/>
              </w:rPr>
            </w:pPr>
            <w:r w:rsidRPr="00F356D3">
              <w:rPr>
                <w:rFonts w:ascii="Avenir Book" w:hAnsi="Avenir Book"/>
              </w:rPr>
              <w:t>From literature</w:t>
            </w:r>
          </w:p>
        </w:tc>
      </w:tr>
      <w:tr w:rsidR="001D78B5" w:rsidRPr="00F356D3" w14:paraId="604E12AC" w14:textId="77777777" w:rsidTr="00792DDC">
        <w:trPr>
          <w:trHeight w:val="242"/>
        </w:trPr>
        <w:tc>
          <w:tcPr>
            <w:tcW w:w="1638" w:type="dxa"/>
          </w:tcPr>
          <w:p w14:paraId="218AF1F7" w14:textId="5EC05A53" w:rsidR="001D78B5" w:rsidRPr="00F356D3" w:rsidRDefault="001D78B5" w:rsidP="00792DDC">
            <w:pPr>
              <w:outlineLvl w:val="0"/>
              <w:rPr>
                <w:rFonts w:ascii="Avenir Book" w:hAnsi="Avenir Book"/>
              </w:rPr>
            </w:pPr>
            <w:r w:rsidRPr="00F356D3">
              <w:rPr>
                <w:rFonts w:ascii="Avenir Book" w:hAnsi="Avenir Book"/>
              </w:rPr>
              <w:t>Cd of Truss</w:t>
            </w:r>
          </w:p>
        </w:tc>
        <w:tc>
          <w:tcPr>
            <w:tcW w:w="3690" w:type="dxa"/>
          </w:tcPr>
          <w:p w14:paraId="6A715ECE" w14:textId="443402AA" w:rsidR="001D78B5" w:rsidRPr="00F356D3" w:rsidRDefault="00920BF1" w:rsidP="00792DDC">
            <w:pPr>
              <w:outlineLvl w:val="0"/>
              <w:rPr>
                <w:rFonts w:ascii="Avenir Book" w:hAnsi="Avenir Book"/>
              </w:rPr>
            </w:pPr>
            <w:r w:rsidRPr="00F356D3">
              <w:rPr>
                <w:rFonts w:ascii="Avenir Book" w:hAnsi="Avenir Book"/>
              </w:rPr>
              <w:t>From literature</w:t>
            </w:r>
          </w:p>
        </w:tc>
        <w:tc>
          <w:tcPr>
            <w:tcW w:w="4248" w:type="dxa"/>
          </w:tcPr>
          <w:p w14:paraId="1A4EE905" w14:textId="16FC8BEA" w:rsidR="001D78B5" w:rsidRPr="00F356D3" w:rsidRDefault="00920BF1" w:rsidP="00792DDC">
            <w:pPr>
              <w:outlineLvl w:val="0"/>
              <w:rPr>
                <w:rFonts w:ascii="Avenir Book" w:hAnsi="Avenir Book"/>
              </w:rPr>
            </w:pPr>
            <w:r w:rsidRPr="00F356D3">
              <w:rPr>
                <w:rFonts w:ascii="Avenir Book" w:hAnsi="Avenir Book"/>
              </w:rPr>
              <w:t>From literature</w:t>
            </w:r>
          </w:p>
        </w:tc>
      </w:tr>
    </w:tbl>
    <w:p w14:paraId="5E109E6C" w14:textId="7793E389" w:rsidR="00FA6D44" w:rsidRPr="00F356D3" w:rsidRDefault="00FA6D44" w:rsidP="00FA6D44">
      <w:pPr>
        <w:ind w:firstLine="360"/>
        <w:rPr>
          <w:rFonts w:ascii="Avenir Book" w:hAnsi="Avenir Book"/>
        </w:rPr>
      </w:pPr>
    </w:p>
    <w:p w14:paraId="769C6742" w14:textId="399BEFC3" w:rsidR="00112585" w:rsidRPr="00553B90" w:rsidRDefault="004A1459" w:rsidP="00112585">
      <w:pPr>
        <w:pStyle w:val="Heading1"/>
      </w:pPr>
      <w:bookmarkStart w:id="39" w:name="_Toc492450753"/>
      <w:commentRangeStart w:id="40"/>
      <w:r>
        <w:t>Getting to</w:t>
      </w:r>
      <w:r w:rsidR="00112585">
        <w:t xml:space="preserve"> a Flexible Model</w:t>
      </w:r>
      <w:bookmarkEnd w:id="39"/>
      <w:r w:rsidR="00112585">
        <w:t xml:space="preserve"> </w:t>
      </w:r>
    </w:p>
    <w:p w14:paraId="0E79ED97" w14:textId="77777777" w:rsidR="00112585" w:rsidRDefault="00112585" w:rsidP="00441C76">
      <w:pPr>
        <w:tabs>
          <w:tab w:val="left" w:pos="720"/>
          <w:tab w:val="left" w:pos="5720"/>
        </w:tabs>
        <w:ind w:left="630" w:hanging="630"/>
        <w:rPr>
          <w:rFonts w:ascii="Avenir Book" w:hAnsi="Avenir Book"/>
        </w:rPr>
      </w:pPr>
    </w:p>
    <w:p w14:paraId="44B55274" w14:textId="2E49CCCE" w:rsidR="00F40B65" w:rsidRDefault="00F40B65" w:rsidP="00F40B65">
      <w:pPr>
        <w:tabs>
          <w:tab w:val="left" w:pos="720"/>
          <w:tab w:val="left" w:pos="5720"/>
        </w:tabs>
        <w:ind w:firstLine="720"/>
        <w:rPr>
          <w:rFonts w:ascii="Avenir Book" w:hAnsi="Avenir Book"/>
        </w:rPr>
      </w:pPr>
      <w:r>
        <w:rPr>
          <w:rFonts w:ascii="Avenir Book" w:hAnsi="Avenir Book"/>
        </w:rPr>
        <w:t>In order to determine the hydrodynamic effect of moving from a potential flow formulation to a Morison-based formulation a number of model</w:t>
      </w:r>
      <w:r w:rsidR="00F62D90">
        <w:rPr>
          <w:rFonts w:ascii="Avenir Book" w:hAnsi="Avenir Book"/>
        </w:rPr>
        <w:t>s</w:t>
      </w:r>
      <w:r>
        <w:rPr>
          <w:rFonts w:ascii="Avenir Book" w:hAnsi="Avenir Book"/>
        </w:rPr>
        <w:t xml:space="preserve"> were constructed. They were named as follows:</w:t>
      </w:r>
    </w:p>
    <w:p w14:paraId="0547BAD0" w14:textId="6042C0D1" w:rsidR="00CA2F0A" w:rsidRDefault="00CA2F0A" w:rsidP="00DB57AE">
      <w:pPr>
        <w:pStyle w:val="Caption"/>
        <w:keepNext/>
      </w:pPr>
      <w:bookmarkStart w:id="41" w:name="_Ref492450016"/>
      <w:commentRangeStart w:id="42"/>
      <w:r>
        <w:t xml:space="preserve">Table </w:t>
      </w:r>
      <w:fldSimple w:instr=" SEQ Table \* ARABIC ">
        <w:r w:rsidR="00A24F21">
          <w:rPr>
            <w:noProof/>
          </w:rPr>
          <w:t>3</w:t>
        </w:r>
      </w:fldSimple>
      <w:bookmarkEnd w:id="41"/>
      <w:commentRangeEnd w:id="42"/>
      <w:r>
        <w:rPr>
          <w:rStyle w:val="CommentReference"/>
          <w:b w:val="0"/>
          <w:bCs w:val="0"/>
          <w:color w:val="auto"/>
        </w:rPr>
        <w:commentReference w:id="42"/>
      </w:r>
      <w:commentRangeEnd w:id="40"/>
      <w:r w:rsidR="00792DDC">
        <w:t xml:space="preserve">. Summary table of models used to study effect of various hydrodynamic (and hydrostatic) formulations in OrcaFlex. </w:t>
      </w:r>
      <w:r w:rsidR="000741AA">
        <w:rPr>
          <w:rStyle w:val="CommentReference"/>
          <w:b w:val="0"/>
          <w:bCs w:val="0"/>
          <w:color w:val="auto"/>
        </w:rPr>
        <w:commentReference w:id="40"/>
      </w:r>
    </w:p>
    <w:tbl>
      <w:tblPr>
        <w:tblW w:w="9265" w:type="dxa"/>
        <w:tblLook w:val="04A0" w:firstRow="1" w:lastRow="0" w:firstColumn="1" w:lastColumn="0" w:noHBand="0" w:noVBand="1"/>
      </w:tblPr>
      <w:tblGrid>
        <w:gridCol w:w="965"/>
        <w:gridCol w:w="3114"/>
        <w:gridCol w:w="5186"/>
      </w:tblGrid>
      <w:tr w:rsidR="002B0D4C" w:rsidRPr="002B0D4C" w14:paraId="5E37CA99" w14:textId="5ECEEBA8" w:rsidTr="002B0D4C">
        <w:trPr>
          <w:trHeight w:val="482"/>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5032D3"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Model Number</w:t>
            </w:r>
          </w:p>
        </w:tc>
        <w:tc>
          <w:tcPr>
            <w:tcW w:w="3114" w:type="dxa"/>
            <w:tcBorders>
              <w:top w:val="single" w:sz="4" w:space="0" w:color="auto"/>
              <w:left w:val="nil"/>
              <w:bottom w:val="single" w:sz="4" w:space="0" w:color="auto"/>
              <w:right w:val="single" w:sz="4" w:space="0" w:color="auto"/>
            </w:tcBorders>
            <w:shd w:val="clear" w:color="auto" w:fill="auto"/>
            <w:vAlign w:val="center"/>
            <w:hideMark/>
          </w:tcPr>
          <w:p w14:paraId="47BAA424"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Purpose: "To investigate the effect of…"</w:t>
            </w:r>
          </w:p>
        </w:tc>
        <w:tc>
          <w:tcPr>
            <w:tcW w:w="5186" w:type="dxa"/>
            <w:tcBorders>
              <w:top w:val="single" w:sz="4" w:space="0" w:color="auto"/>
              <w:left w:val="nil"/>
              <w:bottom w:val="single" w:sz="4" w:space="0" w:color="auto"/>
              <w:right w:val="single" w:sz="4" w:space="0" w:color="auto"/>
            </w:tcBorders>
            <w:vAlign w:val="center"/>
          </w:tcPr>
          <w:p w14:paraId="4333711C" w14:textId="3BF7AE96"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Explicit Differences in Models</w:t>
            </w:r>
          </w:p>
        </w:tc>
      </w:tr>
      <w:tr w:rsidR="002B0D4C" w:rsidRPr="002B0D4C" w14:paraId="37A62BAF" w14:textId="05083791" w:rsidTr="002B0D4C">
        <w:trPr>
          <w:trHeight w:val="627"/>
        </w:trPr>
        <w:tc>
          <w:tcPr>
            <w:tcW w:w="965" w:type="dxa"/>
            <w:tcBorders>
              <w:top w:val="nil"/>
              <w:left w:val="single" w:sz="4" w:space="0" w:color="auto"/>
              <w:bottom w:val="single" w:sz="4" w:space="0" w:color="auto"/>
              <w:right w:val="single" w:sz="4" w:space="0" w:color="auto"/>
            </w:tcBorders>
            <w:shd w:val="clear" w:color="000000" w:fill="619DFF"/>
            <w:vAlign w:val="center"/>
            <w:hideMark/>
          </w:tcPr>
          <w:p w14:paraId="1D644167"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1</w:t>
            </w:r>
          </w:p>
        </w:tc>
        <w:tc>
          <w:tcPr>
            <w:tcW w:w="3114" w:type="dxa"/>
            <w:tcBorders>
              <w:top w:val="nil"/>
              <w:left w:val="nil"/>
              <w:bottom w:val="single" w:sz="4" w:space="0" w:color="auto"/>
              <w:right w:val="single" w:sz="4" w:space="0" w:color="auto"/>
            </w:tcBorders>
            <w:shd w:val="clear" w:color="000000" w:fill="619DFF"/>
            <w:vAlign w:val="center"/>
            <w:hideMark/>
          </w:tcPr>
          <w:p w14:paraId="2A2DBC86" w14:textId="7D6EA10E"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Base Case</w:t>
            </w:r>
            <w:r>
              <w:rPr>
                <w:rFonts w:ascii="Calibri" w:eastAsia="Times New Roman" w:hAnsi="Calibri" w:cs="Times New Roman"/>
                <w:color w:val="000000"/>
                <w:sz w:val="22"/>
                <w:szCs w:val="22"/>
              </w:rPr>
              <w:t xml:space="preserve"> (Rigid)</w:t>
            </w:r>
          </w:p>
        </w:tc>
        <w:tc>
          <w:tcPr>
            <w:tcW w:w="5186" w:type="dxa"/>
            <w:tcBorders>
              <w:top w:val="nil"/>
              <w:left w:val="nil"/>
              <w:bottom w:val="single" w:sz="4" w:space="0" w:color="auto"/>
              <w:right w:val="single" w:sz="4" w:space="0" w:color="auto"/>
            </w:tcBorders>
            <w:shd w:val="clear" w:color="000000" w:fill="619DFF"/>
            <w:vAlign w:val="center"/>
          </w:tcPr>
          <w:p w14:paraId="27486F5F" w14:textId="27397F86"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N/A</w:t>
            </w:r>
          </w:p>
        </w:tc>
      </w:tr>
      <w:tr w:rsidR="002B0D4C" w:rsidRPr="002B0D4C" w14:paraId="34BD4020" w14:textId="1B3E3C6C" w:rsidTr="002B0D4C">
        <w:trPr>
          <w:trHeight w:val="675"/>
        </w:trPr>
        <w:tc>
          <w:tcPr>
            <w:tcW w:w="965" w:type="dxa"/>
            <w:tcBorders>
              <w:top w:val="nil"/>
              <w:left w:val="single" w:sz="4" w:space="0" w:color="auto"/>
              <w:bottom w:val="single" w:sz="4" w:space="0" w:color="auto"/>
              <w:right w:val="single" w:sz="4" w:space="0" w:color="auto"/>
            </w:tcBorders>
            <w:shd w:val="clear" w:color="000000" w:fill="FFCCFF"/>
            <w:vAlign w:val="center"/>
            <w:hideMark/>
          </w:tcPr>
          <w:p w14:paraId="7CE6AB97"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2</w:t>
            </w:r>
          </w:p>
        </w:tc>
        <w:tc>
          <w:tcPr>
            <w:tcW w:w="3114" w:type="dxa"/>
            <w:tcBorders>
              <w:top w:val="nil"/>
              <w:left w:val="nil"/>
              <w:bottom w:val="single" w:sz="4" w:space="0" w:color="auto"/>
              <w:right w:val="single" w:sz="4" w:space="0" w:color="auto"/>
            </w:tcBorders>
            <w:shd w:val="clear" w:color="000000" w:fill="FFCCFF"/>
            <w:vAlign w:val="center"/>
            <w:hideMark/>
          </w:tcPr>
          <w:p w14:paraId="3851C9F3" w14:textId="73E9B34D"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Infinite added mass/damping</w:t>
            </w:r>
            <w:r>
              <w:rPr>
                <w:rFonts w:ascii="Calibri" w:eastAsia="Times New Roman" w:hAnsi="Calibri" w:cs="Times New Roman"/>
                <w:color w:val="000000"/>
                <w:sz w:val="22"/>
                <w:szCs w:val="22"/>
              </w:rPr>
              <w:t xml:space="preserve"> </w:t>
            </w:r>
          </w:p>
        </w:tc>
        <w:tc>
          <w:tcPr>
            <w:tcW w:w="5186" w:type="dxa"/>
            <w:tcBorders>
              <w:top w:val="nil"/>
              <w:left w:val="nil"/>
              <w:bottom w:val="single" w:sz="4" w:space="0" w:color="auto"/>
              <w:right w:val="single" w:sz="4" w:space="0" w:color="auto"/>
            </w:tcBorders>
            <w:shd w:val="clear" w:color="000000" w:fill="FFCCFF"/>
            <w:vAlign w:val="center"/>
          </w:tcPr>
          <w:p w14:paraId="3DA0C231" w14:textId="63DDF86B"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   Mu(sigma) and Lam(sigma) replaced by Mu(T=1) and Lam(T=1)</w:t>
            </w:r>
          </w:p>
        </w:tc>
      </w:tr>
      <w:tr w:rsidR="002B0D4C" w:rsidRPr="002B0D4C" w14:paraId="5EF380DA" w14:textId="4147A358" w:rsidTr="002B0D4C">
        <w:trPr>
          <w:trHeight w:val="561"/>
        </w:trPr>
        <w:tc>
          <w:tcPr>
            <w:tcW w:w="965" w:type="dxa"/>
            <w:tcBorders>
              <w:top w:val="nil"/>
              <w:left w:val="single" w:sz="4" w:space="0" w:color="auto"/>
              <w:bottom w:val="single" w:sz="4" w:space="0" w:color="auto"/>
              <w:right w:val="single" w:sz="4" w:space="0" w:color="auto"/>
            </w:tcBorders>
            <w:shd w:val="clear" w:color="000000" w:fill="FF9999"/>
            <w:vAlign w:val="center"/>
            <w:hideMark/>
          </w:tcPr>
          <w:p w14:paraId="5B51E517"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3</w:t>
            </w:r>
          </w:p>
        </w:tc>
        <w:tc>
          <w:tcPr>
            <w:tcW w:w="3114" w:type="dxa"/>
            <w:tcBorders>
              <w:top w:val="nil"/>
              <w:left w:val="nil"/>
              <w:bottom w:val="single" w:sz="4" w:space="0" w:color="auto"/>
              <w:right w:val="single" w:sz="4" w:space="0" w:color="auto"/>
            </w:tcBorders>
            <w:shd w:val="clear" w:color="000000" w:fill="FF9999"/>
            <w:vAlign w:val="center"/>
            <w:hideMark/>
          </w:tcPr>
          <w:p w14:paraId="6FCE788C"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Buoyancy on lines (not WAMIT stiffness)</w:t>
            </w:r>
          </w:p>
        </w:tc>
        <w:tc>
          <w:tcPr>
            <w:tcW w:w="5186" w:type="dxa"/>
            <w:tcBorders>
              <w:top w:val="nil"/>
              <w:left w:val="nil"/>
              <w:bottom w:val="single" w:sz="4" w:space="0" w:color="auto"/>
              <w:right w:val="single" w:sz="4" w:space="0" w:color="auto"/>
            </w:tcBorders>
            <w:shd w:val="clear" w:color="000000" w:fill="FF9999"/>
            <w:vAlign w:val="bottom"/>
          </w:tcPr>
          <w:p w14:paraId="745249DF" w14:textId="55900F50"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   Displaced vol =0</w:t>
            </w:r>
            <w:r>
              <w:rPr>
                <w:rFonts w:ascii="Calibri" w:eastAsia="Times New Roman" w:hAnsi="Calibri"/>
                <w:color w:val="000000"/>
                <w:sz w:val="22"/>
                <w:szCs w:val="22"/>
              </w:rPr>
              <w:br/>
              <w:t>•   K_vessel = zeros(6,6)</w:t>
            </w:r>
            <w:r>
              <w:rPr>
                <w:rFonts w:ascii="Calibri" w:eastAsia="Times New Roman" w:hAnsi="Calibri"/>
                <w:color w:val="000000"/>
                <w:sz w:val="22"/>
                <w:szCs w:val="22"/>
              </w:rPr>
              <w:br/>
              <w:t>•   OD_cols=[12.044,15.54,11.54]</w:t>
            </w:r>
          </w:p>
        </w:tc>
      </w:tr>
      <w:tr w:rsidR="002B0D4C" w:rsidRPr="002B0D4C" w14:paraId="509379A4" w14:textId="68FB4F3F" w:rsidTr="002B0D4C">
        <w:trPr>
          <w:trHeight w:val="931"/>
        </w:trPr>
        <w:tc>
          <w:tcPr>
            <w:tcW w:w="965" w:type="dxa"/>
            <w:tcBorders>
              <w:top w:val="nil"/>
              <w:left w:val="single" w:sz="4" w:space="0" w:color="auto"/>
              <w:bottom w:val="single" w:sz="4" w:space="0" w:color="auto"/>
              <w:right w:val="single" w:sz="4" w:space="0" w:color="auto"/>
            </w:tcBorders>
            <w:shd w:val="clear" w:color="000000" w:fill="99FF99"/>
            <w:vAlign w:val="center"/>
            <w:hideMark/>
          </w:tcPr>
          <w:p w14:paraId="3EA31DE9"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4</w:t>
            </w:r>
          </w:p>
        </w:tc>
        <w:tc>
          <w:tcPr>
            <w:tcW w:w="3114" w:type="dxa"/>
            <w:tcBorders>
              <w:top w:val="nil"/>
              <w:left w:val="nil"/>
              <w:bottom w:val="single" w:sz="4" w:space="0" w:color="auto"/>
              <w:right w:val="single" w:sz="4" w:space="0" w:color="auto"/>
            </w:tcBorders>
            <w:shd w:val="clear" w:color="000000" w:fill="99FF99"/>
            <w:vAlign w:val="center"/>
            <w:hideMark/>
          </w:tcPr>
          <w:p w14:paraId="12BF5102"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Removing constant Mu, Lambda matrix (using Ca on lines instead)</w:t>
            </w:r>
          </w:p>
        </w:tc>
        <w:tc>
          <w:tcPr>
            <w:tcW w:w="5186" w:type="dxa"/>
            <w:tcBorders>
              <w:top w:val="nil"/>
              <w:left w:val="nil"/>
              <w:bottom w:val="single" w:sz="4" w:space="0" w:color="auto"/>
              <w:right w:val="single" w:sz="4" w:space="0" w:color="auto"/>
            </w:tcBorders>
            <w:shd w:val="clear" w:color="000000" w:fill="99FF99"/>
            <w:vAlign w:val="center"/>
          </w:tcPr>
          <w:p w14:paraId="0C1C000D" w14:textId="12A8663A"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   Removed Disp RAOs, Load RAOs, Drift</w:t>
            </w:r>
            <w:r>
              <w:rPr>
                <w:rFonts w:ascii="Calibri" w:eastAsia="Times New Roman" w:hAnsi="Calibri"/>
                <w:color w:val="000000"/>
                <w:sz w:val="22"/>
                <w:szCs w:val="22"/>
              </w:rPr>
              <w:br/>
              <w:t>•   Removed Mu, Lam</w:t>
            </w:r>
            <w:r>
              <w:rPr>
                <w:rFonts w:ascii="Calibri" w:eastAsia="Times New Roman" w:hAnsi="Calibri"/>
                <w:color w:val="000000"/>
                <w:sz w:val="22"/>
                <w:szCs w:val="22"/>
              </w:rPr>
              <w:br/>
              <w:t xml:space="preserve">•   Changed OD_WEP= 0.305 m </w:t>
            </w:r>
            <w:r>
              <w:rPr>
                <w:rFonts w:ascii="Calibri" w:eastAsia="Times New Roman" w:hAnsi="Calibri"/>
                <w:color w:val="000000"/>
                <w:sz w:val="22"/>
                <w:szCs w:val="22"/>
              </w:rPr>
              <w:br/>
              <w:t>•   Changed Ca_Col = 0.9, Ca_WEP= [0,200]</w:t>
            </w:r>
          </w:p>
        </w:tc>
      </w:tr>
      <w:tr w:rsidR="002B0D4C" w:rsidRPr="002B0D4C" w14:paraId="2BB6FF47" w14:textId="4C6DE886" w:rsidTr="002B0D4C">
        <w:trPr>
          <w:trHeight w:val="593"/>
        </w:trPr>
        <w:tc>
          <w:tcPr>
            <w:tcW w:w="965" w:type="dxa"/>
            <w:tcBorders>
              <w:top w:val="nil"/>
              <w:left w:val="single" w:sz="4" w:space="0" w:color="auto"/>
              <w:bottom w:val="single" w:sz="4" w:space="0" w:color="auto"/>
              <w:right w:val="single" w:sz="4" w:space="0" w:color="auto"/>
            </w:tcBorders>
            <w:shd w:val="clear" w:color="000000" w:fill="65D7FF"/>
            <w:vAlign w:val="center"/>
            <w:hideMark/>
          </w:tcPr>
          <w:p w14:paraId="44AE6018"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5</w:t>
            </w:r>
          </w:p>
        </w:tc>
        <w:tc>
          <w:tcPr>
            <w:tcW w:w="3114" w:type="dxa"/>
            <w:tcBorders>
              <w:top w:val="nil"/>
              <w:left w:val="nil"/>
              <w:bottom w:val="single" w:sz="4" w:space="0" w:color="auto"/>
              <w:right w:val="single" w:sz="4" w:space="0" w:color="auto"/>
            </w:tcBorders>
            <w:shd w:val="clear" w:color="000000" w:fill="65D7FF"/>
            <w:vAlign w:val="center"/>
            <w:hideMark/>
          </w:tcPr>
          <w:p w14:paraId="70A9588D"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Changing mass to buoy to correct hydro stiffness</w:t>
            </w:r>
          </w:p>
        </w:tc>
        <w:tc>
          <w:tcPr>
            <w:tcW w:w="5186" w:type="dxa"/>
            <w:tcBorders>
              <w:top w:val="nil"/>
              <w:left w:val="nil"/>
              <w:bottom w:val="single" w:sz="4" w:space="0" w:color="auto"/>
              <w:right w:val="single" w:sz="4" w:space="0" w:color="auto"/>
            </w:tcBorders>
            <w:shd w:val="clear" w:color="000000" w:fill="65D7FF"/>
            <w:vAlign w:val="center"/>
          </w:tcPr>
          <w:p w14:paraId="2F7E3685" w14:textId="616683B4"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   Removed Mass, MOI of Vessel</w:t>
            </w:r>
            <w:r>
              <w:rPr>
                <w:rFonts w:ascii="Calibri" w:eastAsia="Times New Roman" w:hAnsi="Calibri"/>
                <w:color w:val="000000"/>
                <w:sz w:val="22"/>
                <w:szCs w:val="22"/>
              </w:rPr>
              <w:br/>
              <w:t>•   Added 6D buoy at platform center with M, MOI</w:t>
            </w:r>
          </w:p>
        </w:tc>
      </w:tr>
      <w:tr w:rsidR="002B0D4C" w:rsidRPr="002B0D4C" w14:paraId="2AF85FBF" w14:textId="14688C4D" w:rsidTr="002B0D4C">
        <w:trPr>
          <w:trHeight w:val="593"/>
        </w:trPr>
        <w:tc>
          <w:tcPr>
            <w:tcW w:w="965" w:type="dxa"/>
            <w:tcBorders>
              <w:top w:val="nil"/>
              <w:left w:val="single" w:sz="4" w:space="0" w:color="auto"/>
              <w:bottom w:val="single" w:sz="4" w:space="0" w:color="auto"/>
              <w:right w:val="single" w:sz="4" w:space="0" w:color="auto"/>
            </w:tcBorders>
            <w:shd w:val="clear" w:color="000000" w:fill="65D7FF"/>
            <w:vAlign w:val="center"/>
            <w:hideMark/>
          </w:tcPr>
          <w:p w14:paraId="266C098E"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5b</w:t>
            </w:r>
          </w:p>
        </w:tc>
        <w:tc>
          <w:tcPr>
            <w:tcW w:w="3114" w:type="dxa"/>
            <w:tcBorders>
              <w:top w:val="nil"/>
              <w:left w:val="nil"/>
              <w:bottom w:val="single" w:sz="4" w:space="0" w:color="auto"/>
              <w:right w:val="single" w:sz="4" w:space="0" w:color="auto"/>
            </w:tcBorders>
            <w:shd w:val="clear" w:color="000000" w:fill="65D7FF"/>
            <w:vAlign w:val="center"/>
            <w:hideMark/>
          </w:tcPr>
          <w:p w14:paraId="19B7605C"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Replacing Vessel with 6D Buoy</w:t>
            </w:r>
          </w:p>
        </w:tc>
        <w:tc>
          <w:tcPr>
            <w:tcW w:w="5186" w:type="dxa"/>
            <w:tcBorders>
              <w:top w:val="nil"/>
              <w:left w:val="nil"/>
              <w:bottom w:val="single" w:sz="4" w:space="0" w:color="auto"/>
              <w:right w:val="single" w:sz="4" w:space="0" w:color="auto"/>
            </w:tcBorders>
            <w:shd w:val="clear" w:color="000000" w:fill="65D7FF"/>
            <w:vAlign w:val="center"/>
          </w:tcPr>
          <w:p w14:paraId="09DB3434" w14:textId="34D778EB"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   Removed Vessel</w:t>
            </w:r>
            <w:r>
              <w:rPr>
                <w:rFonts w:ascii="Calibri" w:eastAsia="Times New Roman" w:hAnsi="Calibri"/>
                <w:color w:val="000000"/>
                <w:sz w:val="22"/>
                <w:szCs w:val="22"/>
              </w:rPr>
              <w:br/>
              <w:t>•   Transferred LD of Vessel to Buoy</w:t>
            </w:r>
          </w:p>
        </w:tc>
      </w:tr>
      <w:tr w:rsidR="002B0D4C" w:rsidRPr="002B0D4C" w14:paraId="0C80A3CD" w14:textId="58A41A22" w:rsidTr="00131E81">
        <w:trPr>
          <w:trHeight w:val="548"/>
        </w:trPr>
        <w:tc>
          <w:tcPr>
            <w:tcW w:w="965" w:type="dxa"/>
            <w:tcBorders>
              <w:top w:val="nil"/>
              <w:left w:val="single" w:sz="4" w:space="0" w:color="auto"/>
              <w:bottom w:val="single" w:sz="4" w:space="0" w:color="auto"/>
              <w:right w:val="single" w:sz="4" w:space="0" w:color="auto"/>
            </w:tcBorders>
            <w:shd w:val="clear" w:color="auto" w:fill="B4C6E7" w:themeFill="accent1" w:themeFillTint="66"/>
            <w:vAlign w:val="center"/>
            <w:hideMark/>
          </w:tcPr>
          <w:p w14:paraId="157DF051"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6</w:t>
            </w:r>
          </w:p>
        </w:tc>
        <w:tc>
          <w:tcPr>
            <w:tcW w:w="3114" w:type="dxa"/>
            <w:tcBorders>
              <w:top w:val="nil"/>
              <w:left w:val="nil"/>
              <w:bottom w:val="single" w:sz="4" w:space="0" w:color="auto"/>
              <w:right w:val="single" w:sz="4" w:space="0" w:color="auto"/>
            </w:tcBorders>
            <w:shd w:val="clear" w:color="auto" w:fill="B4C6E7" w:themeFill="accent1" w:themeFillTint="66"/>
            <w:vAlign w:val="center"/>
            <w:hideMark/>
          </w:tcPr>
          <w:p w14:paraId="1B79034F"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Linear damping on columns (instead of center of vessel)</w:t>
            </w:r>
          </w:p>
        </w:tc>
        <w:tc>
          <w:tcPr>
            <w:tcW w:w="5186" w:type="dxa"/>
            <w:tcBorders>
              <w:top w:val="nil"/>
              <w:left w:val="nil"/>
              <w:bottom w:val="single" w:sz="4" w:space="0" w:color="auto"/>
              <w:right w:val="single" w:sz="4" w:space="0" w:color="auto"/>
            </w:tcBorders>
            <w:shd w:val="clear" w:color="auto" w:fill="B4C6E7" w:themeFill="accent1" w:themeFillTint="66"/>
            <w:vAlign w:val="center"/>
          </w:tcPr>
          <w:p w14:paraId="2A8B6B3C" w14:textId="494691C2"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   Transferred LD of Vessel to column Buoys</w:t>
            </w:r>
          </w:p>
        </w:tc>
      </w:tr>
      <w:tr w:rsidR="002B0D4C" w:rsidRPr="002B0D4C" w14:paraId="7A218093" w14:textId="59A84611" w:rsidTr="00131E81">
        <w:trPr>
          <w:trHeight w:val="728"/>
        </w:trPr>
        <w:tc>
          <w:tcPr>
            <w:tcW w:w="965"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14:paraId="3E18A87E"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7</w:t>
            </w:r>
          </w:p>
        </w:tc>
        <w:tc>
          <w:tcPr>
            <w:tcW w:w="3114" w:type="dxa"/>
            <w:tcBorders>
              <w:top w:val="nil"/>
              <w:left w:val="nil"/>
              <w:bottom w:val="single" w:sz="4" w:space="0" w:color="auto"/>
              <w:right w:val="single" w:sz="4" w:space="0" w:color="auto"/>
            </w:tcBorders>
            <w:shd w:val="clear" w:color="auto" w:fill="FFE599" w:themeFill="accent4" w:themeFillTint="66"/>
            <w:vAlign w:val="center"/>
            <w:hideMark/>
          </w:tcPr>
          <w:p w14:paraId="5304CC61" w14:textId="18258EF3"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Final Case</w:t>
            </w:r>
            <w:r>
              <w:rPr>
                <w:rFonts w:ascii="Calibri" w:eastAsia="Times New Roman" w:hAnsi="Calibri" w:cs="Times New Roman"/>
                <w:color w:val="000000"/>
                <w:sz w:val="22"/>
                <w:szCs w:val="22"/>
              </w:rPr>
              <w:t xml:space="preserve"> (Fully flexible)</w:t>
            </w:r>
          </w:p>
        </w:tc>
        <w:tc>
          <w:tcPr>
            <w:tcW w:w="5186" w:type="dxa"/>
            <w:tcBorders>
              <w:top w:val="nil"/>
              <w:left w:val="nil"/>
              <w:bottom w:val="single" w:sz="4" w:space="0" w:color="auto"/>
              <w:right w:val="single" w:sz="4" w:space="0" w:color="auto"/>
            </w:tcBorders>
            <w:shd w:val="clear" w:color="auto" w:fill="FFE599" w:themeFill="accent4" w:themeFillTint="66"/>
            <w:vAlign w:val="center"/>
          </w:tcPr>
          <w:p w14:paraId="2794EB9E" w14:textId="335296C5"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  Vessel is removed (line ends now free)</w:t>
            </w:r>
            <w:r>
              <w:rPr>
                <w:rFonts w:ascii="Calibri" w:eastAsia="Times New Roman" w:hAnsi="Calibri"/>
                <w:color w:val="000000"/>
                <w:sz w:val="22"/>
                <w:szCs w:val="22"/>
              </w:rPr>
              <w:br/>
              <w:t>•  Mass on lines and point masses</w:t>
            </w:r>
            <w:r>
              <w:rPr>
                <w:rFonts w:ascii="Calibri" w:eastAsia="Times New Roman" w:hAnsi="Calibri"/>
                <w:color w:val="000000"/>
                <w:sz w:val="22"/>
                <w:szCs w:val="22"/>
              </w:rPr>
              <w:br/>
              <w:t xml:space="preserve">•  Lines follow primary steel structure (10xE inside OS) </w:t>
            </w:r>
          </w:p>
        </w:tc>
      </w:tr>
      <w:tr w:rsidR="002B0D4C" w:rsidRPr="002B0D4C" w14:paraId="53945ADD" w14:textId="3DD64393" w:rsidTr="00131E81">
        <w:trPr>
          <w:trHeight w:val="580"/>
        </w:trPr>
        <w:tc>
          <w:tcPr>
            <w:tcW w:w="965"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724E7159"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7r</w:t>
            </w:r>
          </w:p>
        </w:tc>
        <w:tc>
          <w:tcPr>
            <w:tcW w:w="3114" w:type="dxa"/>
            <w:tcBorders>
              <w:top w:val="single" w:sz="4" w:space="0" w:color="auto"/>
              <w:left w:val="nil"/>
              <w:bottom w:val="single" w:sz="4" w:space="0" w:color="auto"/>
              <w:right w:val="single" w:sz="4" w:space="0" w:color="auto"/>
            </w:tcBorders>
            <w:shd w:val="clear" w:color="auto" w:fill="FFD966" w:themeFill="accent4" w:themeFillTint="99"/>
            <w:vAlign w:val="center"/>
            <w:hideMark/>
          </w:tcPr>
          <w:p w14:paraId="465F5D8A" w14:textId="77777777" w:rsidR="002B0D4C" w:rsidRPr="002B0D4C" w:rsidRDefault="002B0D4C" w:rsidP="002B0D4C">
            <w:pPr>
              <w:jc w:val="center"/>
              <w:rPr>
                <w:rFonts w:ascii="Calibri" w:eastAsia="Times New Roman" w:hAnsi="Calibri" w:cs="Times New Roman"/>
                <w:color w:val="000000"/>
                <w:sz w:val="22"/>
                <w:szCs w:val="22"/>
              </w:rPr>
            </w:pPr>
            <w:r w:rsidRPr="002B0D4C">
              <w:rPr>
                <w:rFonts w:ascii="Calibri" w:eastAsia="Times New Roman" w:hAnsi="Calibri" w:cs="Times New Roman"/>
                <w:color w:val="000000"/>
                <w:sz w:val="22"/>
                <w:szCs w:val="22"/>
              </w:rPr>
              <w:t>Removing the vessel, but no flexibility in lines</w:t>
            </w:r>
          </w:p>
        </w:tc>
        <w:tc>
          <w:tcPr>
            <w:tcW w:w="5186" w:type="dxa"/>
            <w:tcBorders>
              <w:top w:val="single" w:sz="4" w:space="0" w:color="auto"/>
              <w:left w:val="nil"/>
              <w:bottom w:val="single" w:sz="4" w:space="0" w:color="auto"/>
              <w:right w:val="single" w:sz="4" w:space="0" w:color="auto"/>
            </w:tcBorders>
            <w:shd w:val="clear" w:color="auto" w:fill="FFD966" w:themeFill="accent4" w:themeFillTint="99"/>
            <w:vAlign w:val="center"/>
          </w:tcPr>
          <w:p w14:paraId="5FEB2F8C" w14:textId="026ECE80" w:rsidR="002B0D4C" w:rsidRPr="002B0D4C" w:rsidRDefault="002B0D4C" w:rsidP="002B0D4C">
            <w:pPr>
              <w:jc w:val="center"/>
              <w:rPr>
                <w:rFonts w:ascii="Calibri" w:eastAsia="Times New Roman" w:hAnsi="Calibri" w:cs="Times New Roman"/>
                <w:color w:val="000000"/>
                <w:sz w:val="22"/>
                <w:szCs w:val="22"/>
              </w:rPr>
            </w:pPr>
            <w:r>
              <w:rPr>
                <w:rFonts w:ascii="Calibri" w:eastAsia="Times New Roman" w:hAnsi="Calibri"/>
                <w:color w:val="000000"/>
                <w:sz w:val="22"/>
                <w:szCs w:val="22"/>
              </w:rPr>
              <w:t>•  All lines have E=1000*E_steel (including tower)</w:t>
            </w:r>
            <w:r>
              <w:rPr>
                <w:rFonts w:ascii="Calibri" w:eastAsia="Times New Roman" w:hAnsi="Calibri"/>
                <w:color w:val="000000"/>
                <w:sz w:val="22"/>
                <w:szCs w:val="22"/>
              </w:rPr>
              <w:br/>
              <w:t>•  Tweaked tol's to get static+dynamic convergence</w:t>
            </w:r>
          </w:p>
        </w:tc>
      </w:tr>
    </w:tbl>
    <w:p w14:paraId="2DDE4666" w14:textId="77777777" w:rsidR="00583E4F" w:rsidRDefault="00583E4F" w:rsidP="00131E81">
      <w:pPr>
        <w:tabs>
          <w:tab w:val="left" w:pos="720"/>
          <w:tab w:val="left" w:pos="5720"/>
        </w:tabs>
        <w:rPr>
          <w:rFonts w:ascii="Avenir Book" w:hAnsi="Avenir Book"/>
        </w:rPr>
      </w:pPr>
    </w:p>
    <w:p w14:paraId="06440966" w14:textId="612EA809" w:rsidR="00F40B65" w:rsidRDefault="00131E81" w:rsidP="00131E81">
      <w:pPr>
        <w:tabs>
          <w:tab w:val="left" w:pos="720"/>
          <w:tab w:val="left" w:pos="5720"/>
        </w:tabs>
        <w:rPr>
          <w:rFonts w:ascii="Avenir Book" w:hAnsi="Avenir Book"/>
        </w:rPr>
      </w:pPr>
      <w:r>
        <w:rPr>
          <w:rFonts w:ascii="Avenir Book" w:hAnsi="Avenir Book"/>
        </w:rPr>
        <w:t>Despite larger differences in Models 2-6, good agreement between Models 1 and 7 can be obtained with the proper tuning</w:t>
      </w:r>
      <w:r w:rsidR="00D1546B">
        <w:rPr>
          <w:rFonts w:ascii="Avenir Book" w:hAnsi="Avenir Book"/>
        </w:rPr>
        <w:t xml:space="preserve"> o</w:t>
      </w:r>
      <w:commentRangeStart w:id="43"/>
      <w:r w:rsidR="00D1546B">
        <w:rPr>
          <w:rFonts w:ascii="Avenir Book" w:hAnsi="Avenir Book"/>
        </w:rPr>
        <w:t>f Ca’s and Cd’s</w:t>
      </w:r>
      <w:r w:rsidR="004A1459">
        <w:rPr>
          <w:rFonts w:ascii="Avenir Book" w:hAnsi="Avenir Book"/>
        </w:rPr>
        <w:t>, especially on the WEPs</w:t>
      </w:r>
      <w:r>
        <w:rPr>
          <w:rFonts w:ascii="Avenir Book" w:hAnsi="Avenir Book"/>
        </w:rPr>
        <w:t xml:space="preserve">. </w:t>
      </w:r>
      <w:commentRangeEnd w:id="43"/>
      <w:r w:rsidR="00372177">
        <w:rPr>
          <w:rStyle w:val="CommentReference"/>
        </w:rPr>
        <w:commentReference w:id="43"/>
      </w:r>
      <w:r w:rsidR="00552BFD">
        <w:rPr>
          <w:rFonts w:ascii="Avenir Book" w:hAnsi="Avenir Book"/>
        </w:rPr>
        <w:t xml:space="preserve">RAO curves of each of the models are shown in </w:t>
      </w:r>
      <w:r w:rsidR="00552BFD">
        <w:rPr>
          <w:rFonts w:ascii="Avenir Book" w:hAnsi="Avenir Book"/>
        </w:rPr>
        <w:fldChar w:fldCharType="begin"/>
      </w:r>
      <w:r w:rsidR="00552BFD">
        <w:rPr>
          <w:rFonts w:ascii="Avenir Book" w:hAnsi="Avenir Book"/>
        </w:rPr>
        <w:instrText xml:space="preserve"> REF _Ref492449791 \h </w:instrText>
      </w:r>
      <w:r w:rsidR="00552BFD">
        <w:rPr>
          <w:rFonts w:ascii="Avenir Book" w:hAnsi="Avenir Book"/>
        </w:rPr>
      </w:r>
      <w:r w:rsidR="00552BFD">
        <w:rPr>
          <w:rFonts w:ascii="Avenir Book" w:hAnsi="Avenir Book"/>
        </w:rPr>
        <w:fldChar w:fldCharType="separate"/>
      </w:r>
      <w:commentRangeStart w:id="44"/>
      <w:r w:rsidR="00A24F21" w:rsidRPr="00F356D3">
        <w:rPr>
          <w:rFonts w:ascii="Avenir Book" w:hAnsi="Avenir Book"/>
        </w:rPr>
        <w:t>APPENDIX A: RAOs</w:t>
      </w:r>
      <w:commentRangeEnd w:id="44"/>
      <w:r w:rsidR="00552BFD">
        <w:rPr>
          <w:rFonts w:ascii="Avenir Book" w:hAnsi="Avenir Book"/>
        </w:rPr>
        <w:fldChar w:fldCharType="end"/>
      </w:r>
      <w:r w:rsidR="00552BFD">
        <w:rPr>
          <w:rFonts w:ascii="Avenir Book" w:hAnsi="Avenir Book"/>
        </w:rPr>
        <w:t xml:space="preserve">. </w:t>
      </w:r>
    </w:p>
    <w:p w14:paraId="41478F4B" w14:textId="77777777" w:rsidR="00131E81" w:rsidRDefault="00131E81" w:rsidP="00131E81">
      <w:pPr>
        <w:tabs>
          <w:tab w:val="left" w:pos="720"/>
          <w:tab w:val="left" w:pos="5720"/>
        </w:tabs>
        <w:rPr>
          <w:rFonts w:ascii="Avenir Book" w:hAnsi="Avenir Book"/>
        </w:rPr>
      </w:pPr>
    </w:p>
    <w:p w14:paraId="49D22422" w14:textId="65860304" w:rsidR="00131E81" w:rsidRPr="00F356D3" w:rsidRDefault="00BD4EF7" w:rsidP="00131E81">
      <w:pPr>
        <w:pStyle w:val="Heading1"/>
        <w:rPr>
          <w:rFonts w:ascii="Avenir Book" w:hAnsi="Avenir Book"/>
        </w:rPr>
      </w:pPr>
      <w:bookmarkStart w:id="45" w:name="_Ref492449791"/>
      <w:bookmarkStart w:id="46" w:name="_Toc492450754"/>
      <w:commentRangeStart w:id="47"/>
      <w:r w:rsidRPr="00F356D3">
        <w:rPr>
          <w:rFonts w:ascii="Avenir Book" w:hAnsi="Avenir Book"/>
        </w:rPr>
        <w:lastRenderedPageBreak/>
        <w:t>APPENDIX</w:t>
      </w:r>
      <w:r w:rsidR="00552BFD" w:rsidRPr="00F356D3">
        <w:rPr>
          <w:rFonts w:ascii="Avenir Book" w:hAnsi="Avenir Book"/>
        </w:rPr>
        <w:t xml:space="preserve"> A</w:t>
      </w:r>
      <w:r w:rsidRPr="00F356D3">
        <w:rPr>
          <w:rFonts w:ascii="Avenir Book" w:hAnsi="Avenir Book"/>
        </w:rPr>
        <w:t>: RAOs</w:t>
      </w:r>
      <w:commentRangeEnd w:id="47"/>
      <w:r w:rsidR="00A61FBC" w:rsidRPr="00F356D3">
        <w:rPr>
          <w:rStyle w:val="CommentReference"/>
          <w:rFonts w:ascii="Avenir Book" w:eastAsiaTheme="minorHAnsi" w:hAnsi="Avenir Book" w:cstheme="minorBidi"/>
          <w:b w:val="0"/>
          <w:color w:val="auto"/>
        </w:rPr>
        <w:commentReference w:id="47"/>
      </w:r>
      <w:bookmarkEnd w:id="45"/>
      <w:bookmarkEnd w:id="46"/>
    </w:p>
    <w:p w14:paraId="715B7138" w14:textId="77777777" w:rsidR="00792DDC" w:rsidRPr="00F356D3" w:rsidRDefault="00792DDC" w:rsidP="00DB57AE">
      <w:pPr>
        <w:rPr>
          <w:rFonts w:ascii="Avenir Book" w:hAnsi="Avenir Book"/>
        </w:rPr>
      </w:pPr>
    </w:p>
    <w:p w14:paraId="265D9F1D" w14:textId="06780A8B" w:rsidR="00BD4EF7" w:rsidRPr="00F356D3" w:rsidRDefault="00E35B5A" w:rsidP="00BD4EF7">
      <w:pPr>
        <w:rPr>
          <w:rFonts w:ascii="Avenir Book" w:hAnsi="Avenir Book"/>
        </w:rPr>
      </w:pPr>
      <w:r w:rsidRPr="00F356D3">
        <w:rPr>
          <w:rFonts w:ascii="Avenir Book" w:hAnsi="Avenir Book"/>
        </w:rPr>
        <w:t xml:space="preserve">The trends in </w:t>
      </w:r>
      <w:r w:rsidR="00B8714F" w:rsidRPr="00F356D3">
        <w:rPr>
          <w:rFonts w:ascii="Avenir Book" w:hAnsi="Avenir Book"/>
        </w:rPr>
        <w:fldChar w:fldCharType="begin"/>
      </w:r>
      <w:r w:rsidR="00B8714F" w:rsidRPr="00F356D3">
        <w:rPr>
          <w:rFonts w:ascii="Avenir Book" w:hAnsi="Avenir Book"/>
        </w:rPr>
        <w:instrText xml:space="preserve"> REF _Ref492450307 \h </w:instrText>
      </w:r>
      <w:r w:rsidR="00F356D3">
        <w:rPr>
          <w:rFonts w:ascii="Avenir Book" w:hAnsi="Avenir Book"/>
        </w:rPr>
        <w:instrText xml:space="preserve"> \* MERGEFORMAT </w:instrText>
      </w:r>
      <w:r w:rsidR="00B8714F" w:rsidRPr="00F356D3">
        <w:rPr>
          <w:rFonts w:ascii="Avenir Book" w:hAnsi="Avenir Book"/>
        </w:rPr>
      </w:r>
      <w:r w:rsidR="00B8714F" w:rsidRPr="00F356D3">
        <w:rPr>
          <w:rFonts w:ascii="Avenir Book" w:hAnsi="Avenir Book"/>
        </w:rPr>
        <w:fldChar w:fldCharType="separate"/>
      </w:r>
      <w:r w:rsidR="00A24F21" w:rsidRPr="00F356D3">
        <w:rPr>
          <w:rFonts w:ascii="Avenir Book" w:hAnsi="Avenir Book"/>
        </w:rPr>
        <w:t xml:space="preserve">Figure </w:t>
      </w:r>
      <w:r w:rsidR="00A24F21">
        <w:rPr>
          <w:rFonts w:ascii="Avenir Book" w:hAnsi="Avenir Book"/>
          <w:noProof/>
        </w:rPr>
        <w:t>3</w:t>
      </w:r>
      <w:r w:rsidR="00B8714F" w:rsidRPr="00F356D3">
        <w:rPr>
          <w:rFonts w:ascii="Avenir Book" w:hAnsi="Avenir Book"/>
        </w:rPr>
        <w:fldChar w:fldCharType="end"/>
      </w:r>
      <w:r w:rsidR="00B8714F" w:rsidRPr="00F356D3">
        <w:rPr>
          <w:rFonts w:ascii="Avenir Book" w:hAnsi="Avenir Book"/>
        </w:rPr>
        <w:t>-</w:t>
      </w:r>
      <w:r w:rsidR="00B8714F" w:rsidRPr="00F356D3">
        <w:rPr>
          <w:rFonts w:ascii="Avenir Book" w:hAnsi="Avenir Book"/>
        </w:rPr>
        <w:fldChar w:fldCharType="begin"/>
      </w:r>
      <w:r w:rsidR="00B8714F" w:rsidRPr="00F356D3">
        <w:rPr>
          <w:rFonts w:ascii="Avenir Book" w:hAnsi="Avenir Book"/>
        </w:rPr>
        <w:instrText xml:space="preserve"> REF _Ref492450309 \h </w:instrText>
      </w:r>
      <w:r w:rsidR="00F356D3">
        <w:rPr>
          <w:rFonts w:ascii="Avenir Book" w:hAnsi="Avenir Book"/>
        </w:rPr>
        <w:instrText xml:space="preserve"> \* MERGEFORMAT </w:instrText>
      </w:r>
      <w:r w:rsidR="00B8714F" w:rsidRPr="00F356D3">
        <w:rPr>
          <w:rFonts w:ascii="Avenir Book" w:hAnsi="Avenir Book"/>
        </w:rPr>
      </w:r>
      <w:r w:rsidR="00B8714F" w:rsidRPr="00F356D3">
        <w:rPr>
          <w:rFonts w:ascii="Avenir Book" w:hAnsi="Avenir Book"/>
        </w:rPr>
        <w:fldChar w:fldCharType="separate"/>
      </w:r>
      <w:r w:rsidR="00A24F21" w:rsidRPr="00A24F21">
        <w:rPr>
          <w:rFonts w:ascii="Avenir Book" w:hAnsi="Avenir Book"/>
        </w:rPr>
        <w:t xml:space="preserve">Figure </w:t>
      </w:r>
      <w:r w:rsidR="00A24F21" w:rsidRPr="00A24F21">
        <w:rPr>
          <w:rFonts w:ascii="Avenir Book" w:hAnsi="Avenir Book"/>
          <w:noProof/>
        </w:rPr>
        <w:t>6</w:t>
      </w:r>
      <w:r w:rsidR="00B8714F" w:rsidRPr="00F356D3">
        <w:rPr>
          <w:rFonts w:ascii="Avenir Book" w:hAnsi="Avenir Book"/>
        </w:rPr>
        <w:fldChar w:fldCharType="end"/>
      </w:r>
      <w:r w:rsidR="00B8714F" w:rsidRPr="00F356D3">
        <w:rPr>
          <w:rFonts w:ascii="Avenir Book" w:hAnsi="Avenir Book"/>
        </w:rPr>
        <w:t xml:space="preserve"> show that despite losing fidelity in the intermediary models, the baseline rigid model (‘Model 1’) and the fully flexible model (‘Model 7’) show good agreement. In the flexible model, excitation in the WindFloat near the pitch/roll resonance occurs, which can be seen in the yaw RAO (see </w:t>
      </w:r>
      <w:r w:rsidR="00B8714F" w:rsidRPr="00F356D3">
        <w:rPr>
          <w:rFonts w:ascii="Avenir Book" w:hAnsi="Avenir Book"/>
        </w:rPr>
        <w:fldChar w:fldCharType="begin"/>
      </w:r>
      <w:r w:rsidR="00B8714F" w:rsidRPr="00F356D3">
        <w:rPr>
          <w:rFonts w:ascii="Avenir Book" w:hAnsi="Avenir Book"/>
        </w:rPr>
        <w:instrText xml:space="preserve"> REF _Ref492450309 \h </w:instrText>
      </w:r>
      <w:r w:rsidR="00F356D3">
        <w:rPr>
          <w:rFonts w:ascii="Avenir Book" w:hAnsi="Avenir Book"/>
        </w:rPr>
        <w:instrText xml:space="preserve"> \* MERGEFORMAT </w:instrText>
      </w:r>
      <w:r w:rsidR="00B8714F" w:rsidRPr="00F356D3">
        <w:rPr>
          <w:rFonts w:ascii="Avenir Book" w:hAnsi="Avenir Book"/>
        </w:rPr>
      </w:r>
      <w:r w:rsidR="00B8714F" w:rsidRPr="00F356D3">
        <w:rPr>
          <w:rFonts w:ascii="Avenir Book" w:hAnsi="Avenir Book"/>
        </w:rPr>
        <w:fldChar w:fldCharType="separate"/>
      </w:r>
      <w:r w:rsidR="00A24F21" w:rsidRPr="00A24F21">
        <w:rPr>
          <w:rFonts w:ascii="Avenir Book" w:hAnsi="Avenir Book"/>
        </w:rPr>
        <w:t xml:space="preserve">Figure </w:t>
      </w:r>
      <w:r w:rsidR="00A24F21" w:rsidRPr="00A24F21">
        <w:rPr>
          <w:rFonts w:ascii="Avenir Book" w:hAnsi="Avenir Book"/>
          <w:noProof/>
        </w:rPr>
        <w:t>6</w:t>
      </w:r>
      <w:r w:rsidR="00B8714F" w:rsidRPr="00F356D3">
        <w:rPr>
          <w:rFonts w:ascii="Avenir Book" w:hAnsi="Avenir Book"/>
        </w:rPr>
        <w:fldChar w:fldCharType="end"/>
      </w:r>
      <w:r w:rsidR="00B8714F" w:rsidRPr="00F356D3">
        <w:rPr>
          <w:rFonts w:ascii="Avenir Book" w:hAnsi="Avenir Book"/>
        </w:rPr>
        <w:t xml:space="preserve">). </w:t>
      </w:r>
    </w:p>
    <w:p w14:paraId="70ADDB4C" w14:textId="272C0452" w:rsidR="00BD4EF7" w:rsidRPr="00F356D3" w:rsidRDefault="00BD4EF7" w:rsidP="0059216D">
      <w:pPr>
        <w:pStyle w:val="Heading2"/>
        <w:rPr>
          <w:rFonts w:ascii="Avenir Book" w:hAnsi="Avenir Book"/>
        </w:rPr>
      </w:pPr>
      <w:bookmarkStart w:id="48" w:name="_Toc492450755"/>
      <w:bookmarkStart w:id="49" w:name="OLE_LINK13"/>
      <w:bookmarkStart w:id="50" w:name="OLE_LINK14"/>
      <w:r w:rsidRPr="00F356D3">
        <w:rPr>
          <w:rFonts w:ascii="Avenir Book" w:hAnsi="Avenir Book"/>
          <w:noProof/>
        </w:rPr>
        <w:drawing>
          <wp:anchor distT="0" distB="0" distL="114300" distR="114300" simplePos="0" relativeHeight="251666432" behindDoc="0" locked="0" layoutInCell="1" allowOverlap="1" wp14:anchorId="572FC7FB" wp14:editId="66F6EDA8">
            <wp:simplePos x="0" y="0"/>
            <wp:positionH relativeFrom="column">
              <wp:posOffset>12496800</wp:posOffset>
            </wp:positionH>
            <wp:positionV relativeFrom="paragraph">
              <wp:posOffset>1761631</wp:posOffset>
            </wp:positionV>
            <wp:extent cx="3709035" cy="2564623"/>
            <wp:effectExtent l="0" t="0" r="0" b="1270"/>
            <wp:wrapNone/>
            <wp:docPr id="8"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960" cy="2568720"/>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67456" behindDoc="0" locked="0" layoutInCell="1" allowOverlap="1" wp14:anchorId="2DB1CF65" wp14:editId="2A082617">
            <wp:simplePos x="0" y="0"/>
            <wp:positionH relativeFrom="column">
              <wp:posOffset>24091900</wp:posOffset>
            </wp:positionH>
            <wp:positionV relativeFrom="paragraph">
              <wp:posOffset>1866143</wp:posOffset>
            </wp:positionV>
            <wp:extent cx="3709035" cy="2548377"/>
            <wp:effectExtent l="0" t="0" r="0" b="0"/>
            <wp:wrapNone/>
            <wp:docPr id="9"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3716544" cy="2553536"/>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68480" behindDoc="0" locked="0" layoutInCell="1" allowOverlap="1" wp14:anchorId="32D4A992" wp14:editId="15AA14F4">
            <wp:simplePos x="0" y="0"/>
            <wp:positionH relativeFrom="column">
              <wp:posOffset>34175700</wp:posOffset>
            </wp:positionH>
            <wp:positionV relativeFrom="paragraph">
              <wp:posOffset>1691541</wp:posOffset>
            </wp:positionV>
            <wp:extent cx="3709035" cy="2511524"/>
            <wp:effectExtent l="0" t="0" r="0" b="3175"/>
            <wp:wrapNone/>
            <wp:docPr id="10"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3714408" cy="2515162"/>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69504" behindDoc="0" locked="0" layoutInCell="1" allowOverlap="1" wp14:anchorId="1E81F3C9" wp14:editId="38F28AE4">
            <wp:simplePos x="0" y="0"/>
            <wp:positionH relativeFrom="column">
              <wp:posOffset>46672500</wp:posOffset>
            </wp:positionH>
            <wp:positionV relativeFrom="paragraph">
              <wp:posOffset>1520187</wp:posOffset>
            </wp:positionV>
            <wp:extent cx="3709035" cy="2522223"/>
            <wp:effectExtent l="0" t="0" r="0" b="0"/>
            <wp:wrapNone/>
            <wp:docPr id="13"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0" y="0"/>
                      <a:ext cx="3714104" cy="2525670"/>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60288" behindDoc="0" locked="0" layoutInCell="1" allowOverlap="1" wp14:anchorId="7AFD3333" wp14:editId="4BC713C9">
            <wp:simplePos x="0" y="0"/>
            <wp:positionH relativeFrom="column">
              <wp:posOffset>12496800</wp:posOffset>
            </wp:positionH>
            <wp:positionV relativeFrom="paragraph">
              <wp:posOffset>1761631</wp:posOffset>
            </wp:positionV>
            <wp:extent cx="3709035" cy="2564623"/>
            <wp:effectExtent l="0" t="0" r="0" b="1270"/>
            <wp:wrapNone/>
            <wp:docPr id="3"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406" cy="2568337"/>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61312" behindDoc="0" locked="0" layoutInCell="1" allowOverlap="1" wp14:anchorId="0AFF1E84" wp14:editId="2F4EE062">
            <wp:simplePos x="0" y="0"/>
            <wp:positionH relativeFrom="column">
              <wp:posOffset>24091900</wp:posOffset>
            </wp:positionH>
            <wp:positionV relativeFrom="paragraph">
              <wp:posOffset>1866143</wp:posOffset>
            </wp:positionV>
            <wp:extent cx="3709035" cy="2548377"/>
            <wp:effectExtent l="0" t="0" r="0" b="0"/>
            <wp:wrapNone/>
            <wp:docPr id="5"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3712816" cy="2550975"/>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62336" behindDoc="0" locked="0" layoutInCell="1" allowOverlap="1" wp14:anchorId="271919B1" wp14:editId="0002EBB1">
            <wp:simplePos x="0" y="0"/>
            <wp:positionH relativeFrom="column">
              <wp:posOffset>34175700</wp:posOffset>
            </wp:positionH>
            <wp:positionV relativeFrom="paragraph">
              <wp:posOffset>1691541</wp:posOffset>
            </wp:positionV>
            <wp:extent cx="3709035" cy="2511524"/>
            <wp:effectExtent l="0" t="0" r="0" b="3175"/>
            <wp:wrapNone/>
            <wp:docPr id="11"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3712826" cy="2514091"/>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63360" behindDoc="0" locked="0" layoutInCell="1" allowOverlap="1" wp14:anchorId="3150FD2F" wp14:editId="0B18A1D9">
            <wp:simplePos x="0" y="0"/>
            <wp:positionH relativeFrom="column">
              <wp:posOffset>46672500</wp:posOffset>
            </wp:positionH>
            <wp:positionV relativeFrom="paragraph">
              <wp:posOffset>1520187</wp:posOffset>
            </wp:positionV>
            <wp:extent cx="3709035" cy="2522223"/>
            <wp:effectExtent l="0" t="0" r="0" b="0"/>
            <wp:wrapNone/>
            <wp:docPr id="12"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0" y="0"/>
                      <a:ext cx="3712620" cy="2524661"/>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rPr>
        <w:t>Surge</w:t>
      </w:r>
      <w:bookmarkEnd w:id="48"/>
    </w:p>
    <w:bookmarkEnd w:id="49"/>
    <w:bookmarkEnd w:id="50"/>
    <w:p w14:paraId="530FABB9" w14:textId="30C12FC3" w:rsidR="00131E81" w:rsidRPr="00F356D3" w:rsidRDefault="00BD4EF7" w:rsidP="0059216D">
      <w:pPr>
        <w:jc w:val="center"/>
        <w:rPr>
          <w:rFonts w:ascii="Avenir Book" w:hAnsi="Avenir Book"/>
        </w:rPr>
      </w:pPr>
      <w:r w:rsidRPr="00F356D3">
        <w:rPr>
          <w:rFonts w:ascii="Avenir Book" w:hAnsi="Avenir Book"/>
          <w:noProof/>
        </w:rPr>
        <w:drawing>
          <wp:inline distT="0" distB="0" distL="0" distR="0" wp14:anchorId="7E521E1C" wp14:editId="4B05AC51">
            <wp:extent cx="4437691" cy="3063240"/>
            <wp:effectExtent l="0" t="0" r="762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8154" cy="3077365"/>
                    </a:xfrm>
                    <a:prstGeom prst="rect">
                      <a:avLst/>
                    </a:prstGeom>
                  </pic:spPr>
                </pic:pic>
              </a:graphicData>
            </a:graphic>
          </wp:inline>
        </w:drawing>
      </w:r>
    </w:p>
    <w:p w14:paraId="04F984EE" w14:textId="77777777" w:rsidR="0059216D" w:rsidRPr="00F356D3" w:rsidRDefault="0059216D" w:rsidP="00131E81">
      <w:pPr>
        <w:rPr>
          <w:rFonts w:ascii="Avenir Book" w:hAnsi="Avenir Book"/>
        </w:rPr>
      </w:pPr>
    </w:p>
    <w:p w14:paraId="39911DD3" w14:textId="4DC64E3C" w:rsidR="00BD4EF7" w:rsidRPr="00F356D3" w:rsidRDefault="0059216D" w:rsidP="0059216D">
      <w:pPr>
        <w:jc w:val="center"/>
        <w:rPr>
          <w:rFonts w:ascii="Avenir Book" w:hAnsi="Avenir Book"/>
        </w:rPr>
      </w:pPr>
      <w:r w:rsidRPr="00F356D3">
        <w:rPr>
          <w:rFonts w:ascii="Avenir Book" w:hAnsi="Avenir Book"/>
          <w:noProof/>
        </w:rPr>
        <w:drawing>
          <wp:inline distT="0" distB="0" distL="0" distR="0" wp14:anchorId="4BB43547" wp14:editId="33B086BA">
            <wp:extent cx="3984516" cy="274574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7110" cy="2747528"/>
                    </a:xfrm>
                    <a:prstGeom prst="rect">
                      <a:avLst/>
                    </a:prstGeom>
                  </pic:spPr>
                </pic:pic>
              </a:graphicData>
            </a:graphic>
          </wp:inline>
        </w:drawing>
      </w:r>
    </w:p>
    <w:p w14:paraId="775037B6" w14:textId="77777777" w:rsidR="0059216D" w:rsidRPr="00F356D3" w:rsidRDefault="0059216D" w:rsidP="0059216D">
      <w:pPr>
        <w:jc w:val="center"/>
        <w:rPr>
          <w:rFonts w:ascii="Avenir Book" w:hAnsi="Avenir Book"/>
        </w:rPr>
      </w:pPr>
    </w:p>
    <w:p w14:paraId="00B49E91" w14:textId="77777777" w:rsidR="00E35B5A" w:rsidRPr="00F356D3" w:rsidRDefault="0059216D" w:rsidP="00E35B5A">
      <w:pPr>
        <w:keepNext/>
        <w:tabs>
          <w:tab w:val="left" w:pos="720"/>
          <w:tab w:val="left" w:pos="5720"/>
        </w:tabs>
        <w:jc w:val="center"/>
        <w:rPr>
          <w:rFonts w:ascii="Avenir Book" w:hAnsi="Avenir Book"/>
        </w:rPr>
      </w:pPr>
      <w:r w:rsidRPr="00F356D3">
        <w:rPr>
          <w:rFonts w:ascii="Avenir Book" w:hAnsi="Avenir Book"/>
          <w:noProof/>
        </w:rPr>
        <w:lastRenderedPageBreak/>
        <w:drawing>
          <wp:inline distT="0" distB="0" distL="0" distR="0" wp14:anchorId="5CA998AD" wp14:editId="162D4C23">
            <wp:extent cx="4394835" cy="296510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4120" cy="2971370"/>
                    </a:xfrm>
                    <a:prstGeom prst="rect">
                      <a:avLst/>
                    </a:prstGeom>
                  </pic:spPr>
                </pic:pic>
              </a:graphicData>
            </a:graphic>
          </wp:inline>
        </w:drawing>
      </w:r>
    </w:p>
    <w:p w14:paraId="6AE8F98B" w14:textId="20132738" w:rsidR="00792DDC" w:rsidRPr="00F356D3" w:rsidRDefault="00E35B5A" w:rsidP="00DB57AE">
      <w:pPr>
        <w:pStyle w:val="Caption"/>
        <w:jc w:val="center"/>
        <w:rPr>
          <w:rFonts w:ascii="Avenir Book" w:hAnsi="Avenir Book"/>
        </w:rPr>
      </w:pPr>
      <w:r w:rsidRPr="00F356D3">
        <w:rPr>
          <w:rFonts w:ascii="Avenir Book" w:hAnsi="Avenir Book"/>
        </w:rPr>
        <w:t xml:space="preserve">Figure </w:t>
      </w:r>
      <w:r w:rsidRPr="00F356D3">
        <w:rPr>
          <w:rFonts w:ascii="Avenir Book" w:hAnsi="Avenir Book"/>
        </w:rPr>
        <w:fldChar w:fldCharType="begin"/>
      </w:r>
      <w:r w:rsidRPr="00F356D3">
        <w:rPr>
          <w:rFonts w:ascii="Avenir Book" w:hAnsi="Avenir Book"/>
        </w:rPr>
        <w:instrText xml:space="preserve"> SEQ Figure \* ARABIC </w:instrText>
      </w:r>
      <w:r w:rsidRPr="00F356D3">
        <w:rPr>
          <w:rFonts w:ascii="Avenir Book" w:hAnsi="Avenir Book"/>
        </w:rPr>
        <w:fldChar w:fldCharType="separate"/>
      </w:r>
      <w:r w:rsidR="00A24F21">
        <w:rPr>
          <w:rFonts w:ascii="Avenir Book" w:hAnsi="Avenir Book"/>
          <w:noProof/>
        </w:rPr>
        <w:t>2</w:t>
      </w:r>
      <w:r w:rsidRPr="00F356D3">
        <w:rPr>
          <w:rFonts w:ascii="Avenir Book" w:hAnsi="Avenir Book"/>
        </w:rPr>
        <w:fldChar w:fldCharType="end"/>
      </w:r>
      <w:r w:rsidRPr="00F356D3">
        <w:rPr>
          <w:rFonts w:ascii="Avenir Book" w:hAnsi="Avenir Book"/>
        </w:rPr>
        <w:t>. Surge RAOs for Models 1-7. See Table 3 for more details on model definitions.</w:t>
      </w:r>
    </w:p>
    <w:p w14:paraId="62CB4BAC" w14:textId="77777777" w:rsidR="0059216D" w:rsidRPr="00F356D3" w:rsidRDefault="0059216D" w:rsidP="00DB57AE">
      <w:pPr>
        <w:tabs>
          <w:tab w:val="left" w:pos="720"/>
          <w:tab w:val="left" w:pos="5720"/>
        </w:tabs>
        <w:rPr>
          <w:rFonts w:ascii="Avenir Book" w:hAnsi="Avenir Book"/>
        </w:rPr>
      </w:pPr>
    </w:p>
    <w:p w14:paraId="562B07C8" w14:textId="1D715D1F" w:rsidR="0059216D" w:rsidRPr="00F356D3" w:rsidRDefault="0059216D" w:rsidP="0059216D">
      <w:pPr>
        <w:pStyle w:val="Heading2"/>
        <w:rPr>
          <w:rFonts w:ascii="Avenir Book" w:hAnsi="Avenir Book"/>
          <w:noProof/>
        </w:rPr>
      </w:pPr>
      <w:bookmarkStart w:id="51" w:name="_Toc492450756"/>
      <w:bookmarkStart w:id="52" w:name="OLE_LINK15"/>
      <w:bookmarkStart w:id="53" w:name="OLE_LINK16"/>
      <w:r w:rsidRPr="00F356D3">
        <w:rPr>
          <w:rFonts w:ascii="Avenir Book" w:hAnsi="Avenir Book"/>
          <w:noProof/>
        </w:rPr>
        <w:drawing>
          <wp:anchor distT="0" distB="0" distL="114300" distR="114300" simplePos="0" relativeHeight="251675648" behindDoc="0" locked="0" layoutInCell="1" allowOverlap="1" wp14:anchorId="4BD6686F" wp14:editId="62CEA7E4">
            <wp:simplePos x="0" y="0"/>
            <wp:positionH relativeFrom="column">
              <wp:posOffset>12496800</wp:posOffset>
            </wp:positionH>
            <wp:positionV relativeFrom="paragraph">
              <wp:posOffset>1761631</wp:posOffset>
            </wp:positionV>
            <wp:extent cx="3709035" cy="2564623"/>
            <wp:effectExtent l="0" t="0" r="0" b="1270"/>
            <wp:wrapNone/>
            <wp:docPr id="17"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960" cy="2568720"/>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76672" behindDoc="0" locked="0" layoutInCell="1" allowOverlap="1" wp14:anchorId="45141CA0" wp14:editId="2D0BB31E">
            <wp:simplePos x="0" y="0"/>
            <wp:positionH relativeFrom="column">
              <wp:posOffset>24091900</wp:posOffset>
            </wp:positionH>
            <wp:positionV relativeFrom="paragraph">
              <wp:posOffset>1866143</wp:posOffset>
            </wp:positionV>
            <wp:extent cx="3709035" cy="2548377"/>
            <wp:effectExtent l="0" t="0" r="0" b="0"/>
            <wp:wrapNone/>
            <wp:docPr id="18"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3716544" cy="2553536"/>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77696" behindDoc="0" locked="0" layoutInCell="1" allowOverlap="1" wp14:anchorId="69127020" wp14:editId="34E33ED8">
            <wp:simplePos x="0" y="0"/>
            <wp:positionH relativeFrom="column">
              <wp:posOffset>34175700</wp:posOffset>
            </wp:positionH>
            <wp:positionV relativeFrom="paragraph">
              <wp:posOffset>1691541</wp:posOffset>
            </wp:positionV>
            <wp:extent cx="3709035" cy="2511524"/>
            <wp:effectExtent l="0" t="0" r="0" b="3175"/>
            <wp:wrapNone/>
            <wp:docPr id="19" name="Picture 1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3714408" cy="2515162"/>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78720" behindDoc="0" locked="0" layoutInCell="1" allowOverlap="1" wp14:anchorId="3BD64067" wp14:editId="0CEEC01C">
            <wp:simplePos x="0" y="0"/>
            <wp:positionH relativeFrom="column">
              <wp:posOffset>46672500</wp:posOffset>
            </wp:positionH>
            <wp:positionV relativeFrom="paragraph">
              <wp:posOffset>1520187</wp:posOffset>
            </wp:positionV>
            <wp:extent cx="3709035" cy="2522223"/>
            <wp:effectExtent l="0" t="0" r="0" b="0"/>
            <wp:wrapNone/>
            <wp:docPr id="20"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0" y="0"/>
                      <a:ext cx="3714104" cy="2525670"/>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71552" behindDoc="0" locked="0" layoutInCell="1" allowOverlap="1" wp14:anchorId="0E470AB0" wp14:editId="3E4CAB45">
            <wp:simplePos x="0" y="0"/>
            <wp:positionH relativeFrom="column">
              <wp:posOffset>12496800</wp:posOffset>
            </wp:positionH>
            <wp:positionV relativeFrom="paragraph">
              <wp:posOffset>1761631</wp:posOffset>
            </wp:positionV>
            <wp:extent cx="3709035" cy="2564623"/>
            <wp:effectExtent l="0" t="0" r="0" b="1270"/>
            <wp:wrapNone/>
            <wp:docPr id="21"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406" cy="2568337"/>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72576" behindDoc="0" locked="0" layoutInCell="1" allowOverlap="1" wp14:anchorId="650FA0BF" wp14:editId="1E533948">
            <wp:simplePos x="0" y="0"/>
            <wp:positionH relativeFrom="column">
              <wp:posOffset>24091900</wp:posOffset>
            </wp:positionH>
            <wp:positionV relativeFrom="paragraph">
              <wp:posOffset>1866143</wp:posOffset>
            </wp:positionV>
            <wp:extent cx="3709035" cy="2548377"/>
            <wp:effectExtent l="0" t="0" r="0" b="0"/>
            <wp:wrapNone/>
            <wp:docPr id="22"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3712816" cy="2550975"/>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73600" behindDoc="0" locked="0" layoutInCell="1" allowOverlap="1" wp14:anchorId="639816B5" wp14:editId="79C93002">
            <wp:simplePos x="0" y="0"/>
            <wp:positionH relativeFrom="column">
              <wp:posOffset>34175700</wp:posOffset>
            </wp:positionH>
            <wp:positionV relativeFrom="paragraph">
              <wp:posOffset>1691541</wp:posOffset>
            </wp:positionV>
            <wp:extent cx="3709035" cy="2511524"/>
            <wp:effectExtent l="0" t="0" r="0" b="3175"/>
            <wp:wrapNone/>
            <wp:docPr id="23"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3712826" cy="2514091"/>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74624" behindDoc="0" locked="0" layoutInCell="1" allowOverlap="1" wp14:anchorId="4D040B5B" wp14:editId="3643A70D">
            <wp:simplePos x="0" y="0"/>
            <wp:positionH relativeFrom="column">
              <wp:posOffset>46672500</wp:posOffset>
            </wp:positionH>
            <wp:positionV relativeFrom="paragraph">
              <wp:posOffset>1520187</wp:posOffset>
            </wp:positionV>
            <wp:extent cx="3709035" cy="2522223"/>
            <wp:effectExtent l="0" t="0" r="0" b="0"/>
            <wp:wrapNone/>
            <wp:docPr id="24"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0" y="0"/>
                      <a:ext cx="3712620" cy="2524661"/>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t>Heave</w:t>
      </w:r>
      <w:bookmarkEnd w:id="51"/>
    </w:p>
    <w:bookmarkEnd w:id="52"/>
    <w:bookmarkEnd w:id="53"/>
    <w:p w14:paraId="337B54CF" w14:textId="77777777" w:rsidR="0059216D" w:rsidRPr="00F356D3" w:rsidRDefault="0059216D" w:rsidP="0059216D">
      <w:pPr>
        <w:rPr>
          <w:rFonts w:ascii="Avenir Book" w:hAnsi="Avenir Book"/>
        </w:rPr>
      </w:pPr>
    </w:p>
    <w:p w14:paraId="210E3286" w14:textId="3DFC86C0" w:rsidR="0059216D" w:rsidRPr="00F356D3" w:rsidRDefault="0059216D" w:rsidP="0059216D">
      <w:pPr>
        <w:jc w:val="center"/>
        <w:rPr>
          <w:rFonts w:ascii="Avenir Book" w:hAnsi="Avenir Book"/>
        </w:rPr>
      </w:pPr>
      <w:r w:rsidRPr="00F356D3">
        <w:rPr>
          <w:rFonts w:ascii="Avenir Book" w:hAnsi="Avenir Book"/>
          <w:noProof/>
        </w:rPr>
        <w:drawing>
          <wp:inline distT="0" distB="0" distL="0" distR="0" wp14:anchorId="1BCA40B4" wp14:editId="5C6C6DF8">
            <wp:extent cx="4394835" cy="30181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6010" cy="3018969"/>
                    </a:xfrm>
                    <a:prstGeom prst="rect">
                      <a:avLst/>
                    </a:prstGeom>
                  </pic:spPr>
                </pic:pic>
              </a:graphicData>
            </a:graphic>
          </wp:inline>
        </w:drawing>
      </w:r>
    </w:p>
    <w:p w14:paraId="54BD6DBF" w14:textId="77FFCA15" w:rsidR="0059216D" w:rsidRPr="00F356D3" w:rsidRDefault="0059216D" w:rsidP="0059216D">
      <w:pPr>
        <w:jc w:val="center"/>
        <w:rPr>
          <w:rFonts w:ascii="Avenir Book" w:hAnsi="Avenir Book"/>
        </w:rPr>
      </w:pPr>
      <w:r w:rsidRPr="00F356D3">
        <w:rPr>
          <w:rFonts w:ascii="Avenir Book" w:hAnsi="Avenir Book"/>
          <w:noProof/>
        </w:rPr>
        <w:lastRenderedPageBreak/>
        <w:drawing>
          <wp:inline distT="0" distB="0" distL="0" distR="0" wp14:anchorId="2AF88D9A" wp14:editId="46C3B18A">
            <wp:extent cx="4623435" cy="3196888"/>
            <wp:effectExtent l="0" t="0" r="0" b="3810"/>
            <wp:docPr id="26"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4626373" cy="3198919"/>
                    </a:xfrm>
                    <a:prstGeom prst="rect">
                      <a:avLst/>
                    </a:prstGeom>
                  </pic:spPr>
                </pic:pic>
              </a:graphicData>
            </a:graphic>
          </wp:inline>
        </w:drawing>
      </w:r>
    </w:p>
    <w:p w14:paraId="65D22930" w14:textId="7756A1B1" w:rsidR="0059216D" w:rsidRPr="00F356D3" w:rsidRDefault="0059216D" w:rsidP="0059216D">
      <w:pPr>
        <w:jc w:val="center"/>
        <w:rPr>
          <w:rFonts w:ascii="Avenir Book" w:hAnsi="Avenir Book"/>
        </w:rPr>
      </w:pPr>
      <w:r w:rsidRPr="00F356D3">
        <w:rPr>
          <w:rFonts w:ascii="Avenir Book" w:hAnsi="Avenir Book"/>
          <w:noProof/>
        </w:rPr>
        <w:drawing>
          <wp:inline distT="0" distB="0" distL="0" distR="0" wp14:anchorId="51860766" wp14:editId="5C7ECAEE">
            <wp:extent cx="4509135" cy="3114001"/>
            <wp:effectExtent l="0" t="0" r="0" b="10795"/>
            <wp:docPr id="14" name="Picture 1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E000000}"/>
                        </a:ext>
                      </a:extLst>
                    </pic:cNvPr>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0" y="0"/>
                      <a:ext cx="4519498" cy="3121157"/>
                    </a:xfrm>
                    <a:prstGeom prst="rect">
                      <a:avLst/>
                    </a:prstGeom>
                  </pic:spPr>
                </pic:pic>
              </a:graphicData>
            </a:graphic>
          </wp:inline>
        </w:drawing>
      </w:r>
    </w:p>
    <w:p w14:paraId="775733D0" w14:textId="77777777" w:rsidR="0059216D" w:rsidRPr="00F356D3" w:rsidRDefault="0059216D" w:rsidP="0059216D">
      <w:pPr>
        <w:jc w:val="center"/>
        <w:rPr>
          <w:rFonts w:ascii="Avenir Book" w:hAnsi="Avenir Book"/>
        </w:rPr>
      </w:pPr>
    </w:p>
    <w:p w14:paraId="14C413D1" w14:textId="77777777" w:rsidR="00792DDC" w:rsidRPr="00F356D3" w:rsidRDefault="0059216D" w:rsidP="00DB57AE">
      <w:pPr>
        <w:keepNext/>
        <w:jc w:val="center"/>
        <w:rPr>
          <w:rFonts w:ascii="Avenir Book" w:hAnsi="Avenir Book"/>
        </w:rPr>
      </w:pPr>
      <w:r w:rsidRPr="00F356D3">
        <w:rPr>
          <w:rFonts w:ascii="Avenir Book" w:hAnsi="Avenir Book"/>
          <w:noProof/>
        </w:rPr>
        <w:lastRenderedPageBreak/>
        <w:drawing>
          <wp:inline distT="0" distB="0" distL="0" distR="0" wp14:anchorId="6FAAE829" wp14:editId="073BF776">
            <wp:extent cx="4623435" cy="3118843"/>
            <wp:effectExtent l="0" t="0" r="0" b="5715"/>
            <wp:docPr id="7" name="Picture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7000000}"/>
                        </a:ext>
                      </a:extLst>
                    </pic:cNvPr>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0" y="0"/>
                      <a:ext cx="4625649" cy="3120336"/>
                    </a:xfrm>
                    <a:prstGeom prst="rect">
                      <a:avLst/>
                    </a:prstGeom>
                  </pic:spPr>
                </pic:pic>
              </a:graphicData>
            </a:graphic>
          </wp:inline>
        </w:drawing>
      </w:r>
    </w:p>
    <w:p w14:paraId="57BA40FE" w14:textId="49F6C1BD" w:rsidR="0059216D" w:rsidRPr="00F356D3" w:rsidRDefault="00792DDC" w:rsidP="00DB57AE">
      <w:pPr>
        <w:pStyle w:val="Caption"/>
        <w:jc w:val="center"/>
        <w:rPr>
          <w:rFonts w:ascii="Avenir Book" w:hAnsi="Avenir Book"/>
        </w:rPr>
      </w:pPr>
      <w:bookmarkStart w:id="54" w:name="_Ref492450307"/>
      <w:r w:rsidRPr="00F356D3">
        <w:rPr>
          <w:rFonts w:ascii="Avenir Book" w:hAnsi="Avenir Book"/>
        </w:rPr>
        <w:t xml:space="preserve">Figure </w:t>
      </w:r>
      <w:r w:rsidRPr="00F356D3">
        <w:rPr>
          <w:rFonts w:ascii="Avenir Book" w:hAnsi="Avenir Book"/>
        </w:rPr>
        <w:fldChar w:fldCharType="begin"/>
      </w:r>
      <w:r w:rsidRPr="00F356D3">
        <w:rPr>
          <w:rFonts w:ascii="Avenir Book" w:hAnsi="Avenir Book"/>
        </w:rPr>
        <w:instrText xml:space="preserve"> SEQ Figure \* ARABIC </w:instrText>
      </w:r>
      <w:r w:rsidRPr="00F356D3">
        <w:rPr>
          <w:rFonts w:ascii="Avenir Book" w:hAnsi="Avenir Book"/>
        </w:rPr>
        <w:fldChar w:fldCharType="separate"/>
      </w:r>
      <w:r w:rsidR="00A24F21">
        <w:rPr>
          <w:rFonts w:ascii="Avenir Book" w:hAnsi="Avenir Book"/>
          <w:noProof/>
        </w:rPr>
        <w:t>3</w:t>
      </w:r>
      <w:r w:rsidRPr="00F356D3">
        <w:rPr>
          <w:rFonts w:ascii="Avenir Book" w:hAnsi="Avenir Book"/>
        </w:rPr>
        <w:fldChar w:fldCharType="end"/>
      </w:r>
      <w:bookmarkEnd w:id="54"/>
      <w:r w:rsidRPr="00F356D3">
        <w:rPr>
          <w:rFonts w:ascii="Avenir Book" w:hAnsi="Avenir Book"/>
        </w:rPr>
        <w:t>. Heave RAOs for Models 1-7. See Table 3 for more details on model definitions.</w:t>
      </w:r>
    </w:p>
    <w:p w14:paraId="178DB9E5" w14:textId="77777777" w:rsidR="0059216D" w:rsidRPr="00F356D3" w:rsidRDefault="0059216D" w:rsidP="0059216D">
      <w:pPr>
        <w:jc w:val="center"/>
        <w:rPr>
          <w:rFonts w:ascii="Avenir Book" w:hAnsi="Avenir Book"/>
        </w:rPr>
      </w:pPr>
    </w:p>
    <w:p w14:paraId="1EE16893" w14:textId="144593AD" w:rsidR="003F4613" w:rsidRPr="00F356D3" w:rsidRDefault="003F4613" w:rsidP="003F4613">
      <w:pPr>
        <w:pStyle w:val="Heading2"/>
        <w:rPr>
          <w:rFonts w:ascii="Avenir Book" w:hAnsi="Avenir Book"/>
          <w:noProof/>
        </w:rPr>
      </w:pPr>
      <w:bookmarkStart w:id="55" w:name="_Toc492450757"/>
      <w:bookmarkStart w:id="56" w:name="OLE_LINK17"/>
      <w:r w:rsidRPr="00F356D3">
        <w:rPr>
          <w:rFonts w:ascii="Avenir Book" w:hAnsi="Avenir Book"/>
          <w:noProof/>
        </w:rPr>
        <w:drawing>
          <wp:anchor distT="0" distB="0" distL="114300" distR="114300" simplePos="0" relativeHeight="251684864" behindDoc="0" locked="0" layoutInCell="1" allowOverlap="1" wp14:anchorId="48758A98" wp14:editId="22912C08">
            <wp:simplePos x="0" y="0"/>
            <wp:positionH relativeFrom="column">
              <wp:posOffset>12496800</wp:posOffset>
            </wp:positionH>
            <wp:positionV relativeFrom="paragraph">
              <wp:posOffset>1761631</wp:posOffset>
            </wp:positionV>
            <wp:extent cx="3709035" cy="2564623"/>
            <wp:effectExtent l="0" t="0" r="0" b="1270"/>
            <wp:wrapNone/>
            <wp:docPr id="27"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960" cy="2568720"/>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85888" behindDoc="0" locked="0" layoutInCell="1" allowOverlap="1" wp14:anchorId="64EC0745" wp14:editId="3652F14B">
            <wp:simplePos x="0" y="0"/>
            <wp:positionH relativeFrom="column">
              <wp:posOffset>24091900</wp:posOffset>
            </wp:positionH>
            <wp:positionV relativeFrom="paragraph">
              <wp:posOffset>1866143</wp:posOffset>
            </wp:positionV>
            <wp:extent cx="3709035" cy="2548377"/>
            <wp:effectExtent l="0" t="0" r="0" b="0"/>
            <wp:wrapNone/>
            <wp:docPr id="28"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3716544" cy="2553536"/>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86912" behindDoc="0" locked="0" layoutInCell="1" allowOverlap="1" wp14:anchorId="1F435666" wp14:editId="26FFA18A">
            <wp:simplePos x="0" y="0"/>
            <wp:positionH relativeFrom="column">
              <wp:posOffset>34175700</wp:posOffset>
            </wp:positionH>
            <wp:positionV relativeFrom="paragraph">
              <wp:posOffset>1691541</wp:posOffset>
            </wp:positionV>
            <wp:extent cx="3709035" cy="2511524"/>
            <wp:effectExtent l="0" t="0" r="0" b="3175"/>
            <wp:wrapNone/>
            <wp:docPr id="29" name="Picture 2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3714408" cy="2515162"/>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87936" behindDoc="0" locked="0" layoutInCell="1" allowOverlap="1" wp14:anchorId="09E1F022" wp14:editId="37E4F610">
            <wp:simplePos x="0" y="0"/>
            <wp:positionH relativeFrom="column">
              <wp:posOffset>46672500</wp:posOffset>
            </wp:positionH>
            <wp:positionV relativeFrom="paragraph">
              <wp:posOffset>1520187</wp:posOffset>
            </wp:positionV>
            <wp:extent cx="3709035" cy="2522223"/>
            <wp:effectExtent l="0" t="0" r="0" b="0"/>
            <wp:wrapNone/>
            <wp:docPr id="30"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0" y="0"/>
                      <a:ext cx="3714104" cy="2525670"/>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80768" behindDoc="0" locked="0" layoutInCell="1" allowOverlap="1" wp14:anchorId="32F9611B" wp14:editId="65C08FDD">
            <wp:simplePos x="0" y="0"/>
            <wp:positionH relativeFrom="column">
              <wp:posOffset>12496800</wp:posOffset>
            </wp:positionH>
            <wp:positionV relativeFrom="paragraph">
              <wp:posOffset>1761631</wp:posOffset>
            </wp:positionV>
            <wp:extent cx="3709035" cy="2564623"/>
            <wp:effectExtent l="0" t="0" r="0" b="1270"/>
            <wp:wrapNone/>
            <wp:docPr id="31"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406" cy="2568337"/>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81792" behindDoc="0" locked="0" layoutInCell="1" allowOverlap="1" wp14:anchorId="72525BC0" wp14:editId="275BF923">
            <wp:simplePos x="0" y="0"/>
            <wp:positionH relativeFrom="column">
              <wp:posOffset>24091900</wp:posOffset>
            </wp:positionH>
            <wp:positionV relativeFrom="paragraph">
              <wp:posOffset>1866143</wp:posOffset>
            </wp:positionV>
            <wp:extent cx="3709035" cy="2548377"/>
            <wp:effectExtent l="0" t="0" r="0" b="0"/>
            <wp:wrapNone/>
            <wp:docPr id="32"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3712816" cy="2550975"/>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82816" behindDoc="0" locked="0" layoutInCell="1" allowOverlap="1" wp14:anchorId="21FE602F" wp14:editId="0E71841E">
            <wp:simplePos x="0" y="0"/>
            <wp:positionH relativeFrom="column">
              <wp:posOffset>34175700</wp:posOffset>
            </wp:positionH>
            <wp:positionV relativeFrom="paragraph">
              <wp:posOffset>1691541</wp:posOffset>
            </wp:positionV>
            <wp:extent cx="3709035" cy="2511524"/>
            <wp:effectExtent l="0" t="0" r="0" b="3175"/>
            <wp:wrapNone/>
            <wp:docPr id="33"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3712826" cy="2514091"/>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83840" behindDoc="0" locked="0" layoutInCell="1" allowOverlap="1" wp14:anchorId="7D2F77FC" wp14:editId="33E6228E">
            <wp:simplePos x="0" y="0"/>
            <wp:positionH relativeFrom="column">
              <wp:posOffset>46672500</wp:posOffset>
            </wp:positionH>
            <wp:positionV relativeFrom="paragraph">
              <wp:posOffset>1520187</wp:posOffset>
            </wp:positionV>
            <wp:extent cx="3709035" cy="2522223"/>
            <wp:effectExtent l="0" t="0" r="0" b="0"/>
            <wp:wrapNone/>
            <wp:docPr id="34"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0" y="0"/>
                      <a:ext cx="3712620" cy="2524661"/>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t>Roll</w:t>
      </w:r>
      <w:bookmarkEnd w:id="55"/>
    </w:p>
    <w:bookmarkEnd w:id="56"/>
    <w:p w14:paraId="13FAB6DA" w14:textId="77777777" w:rsidR="003F4613" w:rsidRPr="00F356D3" w:rsidRDefault="003F4613" w:rsidP="003F4613">
      <w:pPr>
        <w:rPr>
          <w:rFonts w:ascii="Avenir Book" w:hAnsi="Avenir Book"/>
        </w:rPr>
      </w:pPr>
    </w:p>
    <w:p w14:paraId="4C3F1C74" w14:textId="09B36ECE" w:rsidR="003F4613" w:rsidRPr="00F356D3" w:rsidRDefault="003F4613" w:rsidP="00DB57AE">
      <w:pPr>
        <w:jc w:val="center"/>
        <w:rPr>
          <w:rFonts w:ascii="Avenir Book" w:hAnsi="Avenir Book"/>
        </w:rPr>
      </w:pPr>
      <w:r w:rsidRPr="00F356D3">
        <w:rPr>
          <w:rFonts w:ascii="Avenir Book" w:hAnsi="Avenir Book"/>
          <w:noProof/>
        </w:rPr>
        <w:drawing>
          <wp:inline distT="0" distB="0" distL="0" distR="0" wp14:anchorId="64707D3E" wp14:editId="1EC86925">
            <wp:extent cx="4661535" cy="3156496"/>
            <wp:effectExtent l="0" t="0" r="0" b="0"/>
            <wp:docPr id="35"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24" cstate="print">
                      <a:extLst>
                        <a:ext uri="{28A0092B-C50C-407E-A947-70E740481C1C}">
                          <a14:useLocalDpi xmlns:a14="http://schemas.microsoft.com/office/drawing/2010/main"/>
                        </a:ext>
                      </a:extLst>
                    </a:blip>
                    <a:stretch>
                      <a:fillRect/>
                    </a:stretch>
                  </pic:blipFill>
                  <pic:spPr>
                    <a:xfrm>
                      <a:off x="0" y="0"/>
                      <a:ext cx="4661535" cy="3156496"/>
                    </a:xfrm>
                    <a:prstGeom prst="rect">
                      <a:avLst/>
                    </a:prstGeom>
                  </pic:spPr>
                </pic:pic>
              </a:graphicData>
            </a:graphic>
          </wp:inline>
        </w:drawing>
      </w:r>
      <w:r w:rsidRPr="00F356D3">
        <w:rPr>
          <w:rFonts w:ascii="Avenir Book" w:hAnsi="Avenir Book"/>
        </w:rPr>
        <w:br w:type="textWrapping" w:clear="all"/>
      </w:r>
    </w:p>
    <w:p w14:paraId="458291A4" w14:textId="28A5C39D" w:rsidR="003F4613" w:rsidRPr="00F356D3" w:rsidRDefault="003F4613" w:rsidP="003F4613">
      <w:pPr>
        <w:jc w:val="center"/>
        <w:rPr>
          <w:rFonts w:ascii="Avenir Book" w:hAnsi="Avenir Book"/>
        </w:rPr>
      </w:pPr>
      <w:r w:rsidRPr="00F356D3">
        <w:rPr>
          <w:rFonts w:ascii="Avenir Book" w:hAnsi="Avenir Book"/>
          <w:noProof/>
        </w:rPr>
        <w:lastRenderedPageBreak/>
        <w:drawing>
          <wp:inline distT="0" distB="0" distL="0" distR="0" wp14:anchorId="7A4E2763" wp14:editId="097675D4">
            <wp:extent cx="4793789" cy="3317240"/>
            <wp:effectExtent l="0" t="0" r="6985" b="10160"/>
            <wp:docPr id="37" name="Picture 1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1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10000000}"/>
                        </a:ext>
                      </a:extLst>
                    </pic:cNvPr>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0" y="0"/>
                      <a:ext cx="4797684" cy="3319935"/>
                    </a:xfrm>
                    <a:prstGeom prst="rect">
                      <a:avLst/>
                    </a:prstGeom>
                  </pic:spPr>
                </pic:pic>
              </a:graphicData>
            </a:graphic>
          </wp:inline>
        </w:drawing>
      </w:r>
    </w:p>
    <w:p w14:paraId="3849E7E4" w14:textId="77777777" w:rsidR="00792DDC" w:rsidRPr="00F356D3" w:rsidRDefault="003F4613" w:rsidP="00DB57AE">
      <w:pPr>
        <w:keepNext/>
        <w:jc w:val="center"/>
        <w:rPr>
          <w:rFonts w:ascii="Avenir Book" w:hAnsi="Avenir Book"/>
        </w:rPr>
      </w:pPr>
      <w:r w:rsidRPr="00F356D3">
        <w:rPr>
          <w:rFonts w:ascii="Avenir Book" w:hAnsi="Avenir Book"/>
          <w:noProof/>
        </w:rPr>
        <w:drawing>
          <wp:inline distT="0" distB="0" distL="0" distR="0" wp14:anchorId="3616D728" wp14:editId="20930123">
            <wp:extent cx="4861756" cy="3304540"/>
            <wp:effectExtent l="0" t="0" r="0" b="0"/>
            <wp:docPr id="38" name="Picture 1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12000000}"/>
                        </a:ext>
                      </a:extLst>
                    </pic:cNvPr>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0" y="0"/>
                      <a:ext cx="4870783" cy="3310676"/>
                    </a:xfrm>
                    <a:prstGeom prst="rect">
                      <a:avLst/>
                    </a:prstGeom>
                  </pic:spPr>
                </pic:pic>
              </a:graphicData>
            </a:graphic>
          </wp:inline>
        </w:drawing>
      </w:r>
    </w:p>
    <w:p w14:paraId="75E48CB5" w14:textId="7BC130FD" w:rsidR="003F4613" w:rsidRPr="00F356D3" w:rsidRDefault="00792DDC" w:rsidP="00DB57AE">
      <w:pPr>
        <w:pStyle w:val="Caption"/>
        <w:jc w:val="center"/>
        <w:rPr>
          <w:rFonts w:ascii="Avenir Book" w:hAnsi="Avenir Book"/>
        </w:rPr>
      </w:pPr>
      <w:r w:rsidRPr="00F356D3">
        <w:rPr>
          <w:rFonts w:ascii="Avenir Book" w:hAnsi="Avenir Book"/>
        </w:rPr>
        <w:t xml:space="preserve">Figure </w:t>
      </w:r>
      <w:r w:rsidRPr="00F356D3">
        <w:rPr>
          <w:rFonts w:ascii="Avenir Book" w:hAnsi="Avenir Book"/>
        </w:rPr>
        <w:fldChar w:fldCharType="begin"/>
      </w:r>
      <w:r w:rsidRPr="00F356D3">
        <w:rPr>
          <w:rFonts w:ascii="Avenir Book" w:hAnsi="Avenir Book"/>
        </w:rPr>
        <w:instrText xml:space="preserve"> SEQ Figure \* ARABIC </w:instrText>
      </w:r>
      <w:r w:rsidRPr="00F356D3">
        <w:rPr>
          <w:rFonts w:ascii="Avenir Book" w:hAnsi="Avenir Book"/>
        </w:rPr>
        <w:fldChar w:fldCharType="separate"/>
      </w:r>
      <w:r w:rsidR="00A24F21">
        <w:rPr>
          <w:rFonts w:ascii="Avenir Book" w:hAnsi="Avenir Book"/>
          <w:noProof/>
        </w:rPr>
        <w:t>4</w:t>
      </w:r>
      <w:r w:rsidRPr="00F356D3">
        <w:rPr>
          <w:rFonts w:ascii="Avenir Book" w:hAnsi="Avenir Book"/>
        </w:rPr>
        <w:fldChar w:fldCharType="end"/>
      </w:r>
      <w:r w:rsidRPr="00F356D3">
        <w:rPr>
          <w:rFonts w:ascii="Avenir Book" w:hAnsi="Avenir Book"/>
        </w:rPr>
        <w:t>. Roll RAOs for Models 1-7. See Table 3 for more details on model definitions.</w:t>
      </w:r>
    </w:p>
    <w:p w14:paraId="671CFE13" w14:textId="77777777" w:rsidR="003F4613" w:rsidRPr="00F356D3" w:rsidRDefault="003F4613" w:rsidP="003F4613">
      <w:pPr>
        <w:jc w:val="center"/>
        <w:rPr>
          <w:rFonts w:ascii="Avenir Book" w:hAnsi="Avenir Book"/>
        </w:rPr>
      </w:pPr>
    </w:p>
    <w:p w14:paraId="4D4B5E67" w14:textId="1F0BE604" w:rsidR="003F4613" w:rsidRPr="00F356D3" w:rsidRDefault="003F4613" w:rsidP="003F4613">
      <w:pPr>
        <w:pStyle w:val="Heading2"/>
        <w:rPr>
          <w:rFonts w:ascii="Avenir Book" w:hAnsi="Avenir Book"/>
          <w:noProof/>
        </w:rPr>
      </w:pPr>
      <w:bookmarkStart w:id="57" w:name="_Toc492450758"/>
      <w:bookmarkStart w:id="58" w:name="OLE_LINK18"/>
      <w:bookmarkStart w:id="59" w:name="OLE_LINK19"/>
      <w:r w:rsidRPr="00F356D3">
        <w:rPr>
          <w:rFonts w:ascii="Avenir Book" w:hAnsi="Avenir Book"/>
          <w:noProof/>
        </w:rPr>
        <w:lastRenderedPageBreak/>
        <w:drawing>
          <wp:anchor distT="0" distB="0" distL="114300" distR="114300" simplePos="0" relativeHeight="251695104" behindDoc="0" locked="0" layoutInCell="1" allowOverlap="1" wp14:anchorId="5F71849C" wp14:editId="429F5B41">
            <wp:simplePos x="0" y="0"/>
            <wp:positionH relativeFrom="column">
              <wp:posOffset>12496800</wp:posOffset>
            </wp:positionH>
            <wp:positionV relativeFrom="paragraph">
              <wp:posOffset>1761631</wp:posOffset>
            </wp:positionV>
            <wp:extent cx="3709035" cy="2564623"/>
            <wp:effectExtent l="0" t="0" r="0" b="1270"/>
            <wp:wrapNone/>
            <wp:docPr id="39"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960" cy="2568720"/>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96128" behindDoc="0" locked="0" layoutInCell="1" allowOverlap="1" wp14:anchorId="15AA8489" wp14:editId="767CA7A6">
            <wp:simplePos x="0" y="0"/>
            <wp:positionH relativeFrom="column">
              <wp:posOffset>24091900</wp:posOffset>
            </wp:positionH>
            <wp:positionV relativeFrom="paragraph">
              <wp:posOffset>1866143</wp:posOffset>
            </wp:positionV>
            <wp:extent cx="3709035" cy="2548377"/>
            <wp:effectExtent l="0" t="0" r="0" b="0"/>
            <wp:wrapNone/>
            <wp:docPr id="40"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3716544" cy="2553536"/>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97152" behindDoc="0" locked="0" layoutInCell="1" allowOverlap="1" wp14:anchorId="4A0375BE" wp14:editId="27387FBF">
            <wp:simplePos x="0" y="0"/>
            <wp:positionH relativeFrom="column">
              <wp:posOffset>34175700</wp:posOffset>
            </wp:positionH>
            <wp:positionV relativeFrom="paragraph">
              <wp:posOffset>1691541</wp:posOffset>
            </wp:positionV>
            <wp:extent cx="3709035" cy="2511524"/>
            <wp:effectExtent l="0" t="0" r="0" b="3175"/>
            <wp:wrapNone/>
            <wp:docPr id="41" name="Picture 4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3714408" cy="2515162"/>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98176" behindDoc="0" locked="0" layoutInCell="1" allowOverlap="1" wp14:anchorId="13B071B7" wp14:editId="3D89805A">
            <wp:simplePos x="0" y="0"/>
            <wp:positionH relativeFrom="column">
              <wp:posOffset>46672500</wp:posOffset>
            </wp:positionH>
            <wp:positionV relativeFrom="paragraph">
              <wp:posOffset>1520187</wp:posOffset>
            </wp:positionV>
            <wp:extent cx="3709035" cy="2522223"/>
            <wp:effectExtent l="0" t="0" r="0" b="0"/>
            <wp:wrapNone/>
            <wp:docPr id="42"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0" y="0"/>
                      <a:ext cx="3714104" cy="2525670"/>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91008" behindDoc="0" locked="0" layoutInCell="1" allowOverlap="1" wp14:anchorId="759F5850" wp14:editId="5F0DDEDA">
            <wp:simplePos x="0" y="0"/>
            <wp:positionH relativeFrom="column">
              <wp:posOffset>12496800</wp:posOffset>
            </wp:positionH>
            <wp:positionV relativeFrom="paragraph">
              <wp:posOffset>1761631</wp:posOffset>
            </wp:positionV>
            <wp:extent cx="3709035" cy="2564623"/>
            <wp:effectExtent l="0" t="0" r="0" b="1270"/>
            <wp:wrapNone/>
            <wp:docPr id="43"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406" cy="2568337"/>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92032" behindDoc="0" locked="0" layoutInCell="1" allowOverlap="1" wp14:anchorId="4E938609" wp14:editId="322B2916">
            <wp:simplePos x="0" y="0"/>
            <wp:positionH relativeFrom="column">
              <wp:posOffset>24091900</wp:posOffset>
            </wp:positionH>
            <wp:positionV relativeFrom="paragraph">
              <wp:posOffset>1866143</wp:posOffset>
            </wp:positionV>
            <wp:extent cx="3709035" cy="2548377"/>
            <wp:effectExtent l="0" t="0" r="0" b="0"/>
            <wp:wrapNone/>
            <wp:docPr id="44"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3712816" cy="2550975"/>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93056" behindDoc="0" locked="0" layoutInCell="1" allowOverlap="1" wp14:anchorId="22652BA3" wp14:editId="3CD40D4E">
            <wp:simplePos x="0" y="0"/>
            <wp:positionH relativeFrom="column">
              <wp:posOffset>34175700</wp:posOffset>
            </wp:positionH>
            <wp:positionV relativeFrom="paragraph">
              <wp:posOffset>1691541</wp:posOffset>
            </wp:positionV>
            <wp:extent cx="3709035" cy="2511524"/>
            <wp:effectExtent l="0" t="0" r="0" b="3175"/>
            <wp:wrapNone/>
            <wp:docPr id="45"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3712826" cy="2514091"/>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drawing>
          <wp:anchor distT="0" distB="0" distL="114300" distR="114300" simplePos="0" relativeHeight="251694080" behindDoc="0" locked="0" layoutInCell="1" allowOverlap="1" wp14:anchorId="43B3E267" wp14:editId="2E0F3AC9">
            <wp:simplePos x="0" y="0"/>
            <wp:positionH relativeFrom="column">
              <wp:posOffset>46672500</wp:posOffset>
            </wp:positionH>
            <wp:positionV relativeFrom="paragraph">
              <wp:posOffset>1520187</wp:posOffset>
            </wp:positionV>
            <wp:extent cx="3709035" cy="2522223"/>
            <wp:effectExtent l="0" t="0" r="0" b="0"/>
            <wp:wrapNone/>
            <wp:docPr id="46"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0" y="0"/>
                      <a:ext cx="3712620" cy="2524661"/>
                    </a:xfrm>
                    <a:prstGeom prst="rect">
                      <a:avLst/>
                    </a:prstGeom>
                  </pic:spPr>
                </pic:pic>
              </a:graphicData>
            </a:graphic>
            <wp14:sizeRelH relativeFrom="margin">
              <wp14:pctWidth>0</wp14:pctWidth>
            </wp14:sizeRelH>
            <wp14:sizeRelV relativeFrom="margin">
              <wp14:pctHeight>0</wp14:pctHeight>
            </wp14:sizeRelV>
          </wp:anchor>
        </w:drawing>
      </w:r>
      <w:r w:rsidRPr="00F356D3">
        <w:rPr>
          <w:rFonts w:ascii="Avenir Book" w:hAnsi="Avenir Book"/>
          <w:noProof/>
        </w:rPr>
        <w:t>Pitch</w:t>
      </w:r>
      <w:bookmarkEnd w:id="57"/>
    </w:p>
    <w:bookmarkEnd w:id="58"/>
    <w:bookmarkEnd w:id="59"/>
    <w:p w14:paraId="5F61FD9D" w14:textId="01E50D74" w:rsidR="003F4613" w:rsidRPr="00F356D3" w:rsidRDefault="003F4613" w:rsidP="003F4613">
      <w:pPr>
        <w:jc w:val="center"/>
        <w:rPr>
          <w:rFonts w:ascii="Avenir Book" w:hAnsi="Avenir Book"/>
        </w:rPr>
      </w:pPr>
      <w:r w:rsidRPr="00F356D3">
        <w:rPr>
          <w:rFonts w:ascii="Avenir Book" w:hAnsi="Avenir Book"/>
          <w:noProof/>
        </w:rPr>
        <w:drawing>
          <wp:inline distT="0" distB="0" distL="0" distR="0" wp14:anchorId="4B41CB18" wp14:editId="194EF582">
            <wp:extent cx="4737735" cy="3231378"/>
            <wp:effectExtent l="0" t="0" r="0" b="0"/>
            <wp:docPr id="47" name="Picture 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A000000}"/>
                        </a:ext>
                      </a:extLst>
                    </pic:cNvPr>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0" y="0"/>
                      <a:ext cx="4748397" cy="3238650"/>
                    </a:xfrm>
                    <a:prstGeom prst="rect">
                      <a:avLst/>
                    </a:prstGeom>
                  </pic:spPr>
                </pic:pic>
              </a:graphicData>
            </a:graphic>
          </wp:inline>
        </w:drawing>
      </w:r>
    </w:p>
    <w:p w14:paraId="602E3DD0" w14:textId="2C9B165D" w:rsidR="003F4613" w:rsidRDefault="003F4613" w:rsidP="003F4613">
      <w:pPr>
        <w:jc w:val="center"/>
      </w:pPr>
      <w:r>
        <w:rPr>
          <w:noProof/>
        </w:rPr>
        <w:drawing>
          <wp:inline distT="0" distB="0" distL="0" distR="0" wp14:anchorId="54B5BB8F" wp14:editId="052D3075">
            <wp:extent cx="4737735" cy="3255168"/>
            <wp:effectExtent l="0" t="0" r="12065" b="0"/>
            <wp:docPr id="48"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0"/>
                      <a:ext cx="4750174" cy="3263714"/>
                    </a:xfrm>
                    <a:prstGeom prst="rect">
                      <a:avLst/>
                    </a:prstGeom>
                  </pic:spPr>
                </pic:pic>
              </a:graphicData>
            </a:graphic>
          </wp:inline>
        </w:drawing>
      </w:r>
    </w:p>
    <w:p w14:paraId="2E6CD6C1" w14:textId="27C677D5" w:rsidR="003F4613" w:rsidRDefault="003F4613" w:rsidP="003F4613">
      <w:pPr>
        <w:jc w:val="center"/>
      </w:pPr>
      <w:r>
        <w:rPr>
          <w:noProof/>
        </w:rPr>
        <w:lastRenderedPageBreak/>
        <w:drawing>
          <wp:inline distT="0" distB="0" distL="0" distR="0" wp14:anchorId="03EFE1F3" wp14:editId="31A89CC5">
            <wp:extent cx="4394835" cy="3041169"/>
            <wp:effectExtent l="0" t="0" r="0" b="6985"/>
            <wp:docPr id="36" name="Picture 1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F000000}"/>
                        </a:ext>
                      </a:extLst>
                    </pic:cNvPr>
                    <pic:cNvPicPr>
                      <a:picLocks noChangeAspect="1"/>
                    </pic:cNvPicPr>
                  </pic:nvPicPr>
                  <pic:blipFill>
                    <a:blip r:embed="rId29" cstate="print">
                      <a:extLst>
                        <a:ext uri="{28A0092B-C50C-407E-A947-70E740481C1C}">
                          <a14:useLocalDpi xmlns:a14="http://schemas.microsoft.com/office/drawing/2010/main"/>
                        </a:ext>
                      </a:extLst>
                    </a:blip>
                    <a:stretch>
                      <a:fillRect/>
                    </a:stretch>
                  </pic:blipFill>
                  <pic:spPr>
                    <a:xfrm>
                      <a:off x="0" y="0"/>
                      <a:ext cx="4400561" cy="3045131"/>
                    </a:xfrm>
                    <a:prstGeom prst="rect">
                      <a:avLst/>
                    </a:prstGeom>
                  </pic:spPr>
                </pic:pic>
              </a:graphicData>
            </a:graphic>
          </wp:inline>
        </w:drawing>
      </w:r>
    </w:p>
    <w:p w14:paraId="363B71E0" w14:textId="77777777" w:rsidR="00792DDC" w:rsidRDefault="003F4613" w:rsidP="00DB57AE">
      <w:pPr>
        <w:keepNext/>
        <w:jc w:val="center"/>
      </w:pPr>
      <w:r>
        <w:rPr>
          <w:noProof/>
        </w:rPr>
        <w:drawing>
          <wp:inline distT="0" distB="0" distL="0" distR="0" wp14:anchorId="17569B11" wp14:editId="2C93081C">
            <wp:extent cx="4271904" cy="2898140"/>
            <wp:effectExtent l="0" t="0" r="0" b="0"/>
            <wp:docPr id="52" name="Picture 1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1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14000000}"/>
                        </a:ext>
                      </a:extLst>
                    </pic:cNvPr>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0"/>
                      <a:ext cx="4280069" cy="2903680"/>
                    </a:xfrm>
                    <a:prstGeom prst="rect">
                      <a:avLst/>
                    </a:prstGeom>
                  </pic:spPr>
                </pic:pic>
              </a:graphicData>
            </a:graphic>
          </wp:inline>
        </w:drawing>
      </w:r>
    </w:p>
    <w:p w14:paraId="66D5A39C" w14:textId="75D4E5E4" w:rsidR="003F4613" w:rsidRPr="003F4613" w:rsidRDefault="00792DDC" w:rsidP="00DB57AE">
      <w:pPr>
        <w:pStyle w:val="Caption"/>
        <w:jc w:val="center"/>
      </w:pPr>
      <w:r>
        <w:t xml:space="preserve">Figure </w:t>
      </w:r>
      <w:fldSimple w:instr=" SEQ Figure \* ARABIC ">
        <w:r w:rsidR="00A24F21">
          <w:rPr>
            <w:noProof/>
          </w:rPr>
          <w:t>5</w:t>
        </w:r>
      </w:fldSimple>
      <w:r>
        <w:t>. Pitch</w:t>
      </w:r>
      <w:r w:rsidRPr="00EA74C6">
        <w:t xml:space="preserve"> RAOs for Models 1-7. See Table 3 for more details on model definitions.</w:t>
      </w:r>
    </w:p>
    <w:p w14:paraId="4B22D3A8" w14:textId="416F808F" w:rsidR="00D53958" w:rsidRDefault="00D53958" w:rsidP="00D53958">
      <w:pPr>
        <w:pStyle w:val="Heading2"/>
        <w:rPr>
          <w:noProof/>
        </w:rPr>
      </w:pPr>
      <w:bookmarkStart w:id="60" w:name="_Toc492450759"/>
      <w:r>
        <w:rPr>
          <w:noProof/>
        </w:rPr>
        <w:lastRenderedPageBreak/>
        <w:drawing>
          <wp:anchor distT="0" distB="0" distL="114300" distR="114300" simplePos="0" relativeHeight="251704320" behindDoc="0" locked="0" layoutInCell="1" allowOverlap="1" wp14:anchorId="121EA1BC" wp14:editId="1FAAEC25">
            <wp:simplePos x="0" y="0"/>
            <wp:positionH relativeFrom="column">
              <wp:posOffset>12496800</wp:posOffset>
            </wp:positionH>
            <wp:positionV relativeFrom="paragraph">
              <wp:posOffset>1761631</wp:posOffset>
            </wp:positionV>
            <wp:extent cx="3709035" cy="2564623"/>
            <wp:effectExtent l="0" t="0" r="0" b="1270"/>
            <wp:wrapNone/>
            <wp:docPr id="53"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960" cy="2568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021AB1AE" wp14:editId="7B321656">
            <wp:simplePos x="0" y="0"/>
            <wp:positionH relativeFrom="column">
              <wp:posOffset>24091900</wp:posOffset>
            </wp:positionH>
            <wp:positionV relativeFrom="paragraph">
              <wp:posOffset>1866143</wp:posOffset>
            </wp:positionV>
            <wp:extent cx="3709035" cy="2548377"/>
            <wp:effectExtent l="0" t="0" r="0" b="0"/>
            <wp:wrapNone/>
            <wp:docPr id="54"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3716544" cy="25535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24ECB0FC" wp14:editId="4B8FEBB6">
            <wp:simplePos x="0" y="0"/>
            <wp:positionH relativeFrom="column">
              <wp:posOffset>34175700</wp:posOffset>
            </wp:positionH>
            <wp:positionV relativeFrom="paragraph">
              <wp:posOffset>1691541</wp:posOffset>
            </wp:positionV>
            <wp:extent cx="3709035" cy="2511524"/>
            <wp:effectExtent l="0" t="0" r="0" b="3175"/>
            <wp:wrapNone/>
            <wp:docPr id="55" name="Picture 5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3714408" cy="251516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0743124D" wp14:editId="6B52725E">
            <wp:simplePos x="0" y="0"/>
            <wp:positionH relativeFrom="column">
              <wp:posOffset>46672500</wp:posOffset>
            </wp:positionH>
            <wp:positionV relativeFrom="paragraph">
              <wp:posOffset>1520187</wp:posOffset>
            </wp:positionV>
            <wp:extent cx="3709035" cy="2522223"/>
            <wp:effectExtent l="0" t="0" r="0" b="0"/>
            <wp:wrapNone/>
            <wp:docPr id="56"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0" y="0"/>
                      <a:ext cx="3714104" cy="2525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34C08AC" wp14:editId="54FA6467">
            <wp:simplePos x="0" y="0"/>
            <wp:positionH relativeFrom="column">
              <wp:posOffset>12496800</wp:posOffset>
            </wp:positionH>
            <wp:positionV relativeFrom="paragraph">
              <wp:posOffset>1761631</wp:posOffset>
            </wp:positionV>
            <wp:extent cx="3709035" cy="2564623"/>
            <wp:effectExtent l="0" t="0" r="0" b="1270"/>
            <wp:wrapNone/>
            <wp:docPr id="57"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3000000}"/>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3714406" cy="256833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13CF3196" wp14:editId="24EA9EC2">
            <wp:simplePos x="0" y="0"/>
            <wp:positionH relativeFrom="column">
              <wp:posOffset>24091900</wp:posOffset>
            </wp:positionH>
            <wp:positionV relativeFrom="paragraph">
              <wp:posOffset>1866143</wp:posOffset>
            </wp:positionV>
            <wp:extent cx="3709035" cy="2548377"/>
            <wp:effectExtent l="0" t="0" r="0" b="0"/>
            <wp:wrapNone/>
            <wp:docPr id="58"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5000000}"/>
                        </a:ext>
                      </a:extLst>
                    </pic:cNvPr>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3712816" cy="2550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45FFF10E" wp14:editId="57D93C10">
            <wp:simplePos x="0" y="0"/>
            <wp:positionH relativeFrom="column">
              <wp:posOffset>34175700</wp:posOffset>
            </wp:positionH>
            <wp:positionV relativeFrom="paragraph">
              <wp:posOffset>1691541</wp:posOffset>
            </wp:positionV>
            <wp:extent cx="3709035" cy="2511524"/>
            <wp:effectExtent l="0" t="0" r="0" b="3175"/>
            <wp:wrapNone/>
            <wp:docPr id="59"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B000000}"/>
                        </a:ext>
                      </a:extLst>
                    </pic:cNvPr>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3712826" cy="25140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623A6F75" wp14:editId="43E20582">
            <wp:simplePos x="0" y="0"/>
            <wp:positionH relativeFrom="column">
              <wp:posOffset>46672500</wp:posOffset>
            </wp:positionH>
            <wp:positionV relativeFrom="paragraph">
              <wp:posOffset>1520187</wp:posOffset>
            </wp:positionV>
            <wp:extent cx="3709035" cy="2522223"/>
            <wp:effectExtent l="0" t="0" r="0" b="0"/>
            <wp:wrapNone/>
            <wp:docPr id="60"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00000000-0008-0000-0300-00000C000000}"/>
                        </a:ext>
                      </a:extLst>
                    </pic:cNvPr>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0" y="0"/>
                      <a:ext cx="3712620" cy="2524661"/>
                    </a:xfrm>
                    <a:prstGeom prst="rect">
                      <a:avLst/>
                    </a:prstGeom>
                  </pic:spPr>
                </pic:pic>
              </a:graphicData>
            </a:graphic>
            <wp14:sizeRelH relativeFrom="margin">
              <wp14:pctWidth>0</wp14:pctWidth>
            </wp14:sizeRelH>
            <wp14:sizeRelV relativeFrom="margin">
              <wp14:pctHeight>0</wp14:pctHeight>
            </wp14:sizeRelV>
          </wp:anchor>
        </w:drawing>
      </w:r>
      <w:r>
        <w:rPr>
          <w:noProof/>
        </w:rPr>
        <w:t>Yaw</w:t>
      </w:r>
      <w:bookmarkEnd w:id="60"/>
    </w:p>
    <w:p w14:paraId="2D9B71A1" w14:textId="77777777" w:rsidR="00792DDC" w:rsidRDefault="00AB3F0A" w:rsidP="00DB57AE">
      <w:pPr>
        <w:keepNext/>
        <w:jc w:val="center"/>
      </w:pPr>
      <w:r>
        <w:rPr>
          <w:noProof/>
        </w:rPr>
        <w:drawing>
          <wp:inline distT="0" distB="0" distL="0" distR="0" wp14:anchorId="755EF423" wp14:editId="50FA21F2">
            <wp:extent cx="4166235" cy="2862506"/>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3974" cy="2867823"/>
                    </a:xfrm>
                    <a:prstGeom prst="rect">
                      <a:avLst/>
                    </a:prstGeom>
                  </pic:spPr>
                </pic:pic>
              </a:graphicData>
            </a:graphic>
          </wp:inline>
        </w:drawing>
      </w:r>
    </w:p>
    <w:p w14:paraId="2893A36A" w14:textId="543AB827" w:rsidR="00AB3F0A" w:rsidRPr="00AB3F0A" w:rsidRDefault="00792DDC" w:rsidP="00DB57AE">
      <w:pPr>
        <w:pStyle w:val="Caption"/>
        <w:jc w:val="center"/>
      </w:pPr>
      <w:bookmarkStart w:id="61" w:name="_Ref492450309"/>
      <w:r>
        <w:t xml:space="preserve">Figure </w:t>
      </w:r>
      <w:fldSimple w:instr=" SEQ Figure \* ARABIC ">
        <w:r w:rsidR="00A24F21">
          <w:rPr>
            <w:noProof/>
          </w:rPr>
          <w:t>6</w:t>
        </w:r>
      </w:fldSimple>
      <w:bookmarkEnd w:id="61"/>
      <w:r>
        <w:t>. Yaw RAOs for Models 1</w:t>
      </w:r>
      <w:r w:rsidR="001D60F8">
        <w:t xml:space="preserve"> and 5-</w:t>
      </w:r>
      <w:r w:rsidRPr="00B108AE">
        <w:t>7. See Table 3 for more details on model definitions.</w:t>
      </w:r>
    </w:p>
    <w:p w14:paraId="2C2302B1" w14:textId="77777777" w:rsidR="0059216D" w:rsidRPr="008E2683" w:rsidRDefault="0059216D" w:rsidP="0059216D">
      <w:pPr>
        <w:tabs>
          <w:tab w:val="left" w:pos="720"/>
          <w:tab w:val="left" w:pos="5720"/>
        </w:tabs>
        <w:rPr>
          <w:rFonts w:ascii="Avenir Book" w:hAnsi="Avenir Book"/>
        </w:rPr>
      </w:pPr>
    </w:p>
    <w:sectPr w:rsidR="0059216D" w:rsidRPr="008E2683" w:rsidSect="000D4029">
      <w:footerReference w:type="default" r:id="rId3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ntoine Peiffer" w:date="2017-08-24T13:05:00Z" w:initials="AP">
    <w:p w14:paraId="1EAD1E1B" w14:textId="5EB00156" w:rsidR="00F62D90" w:rsidRDefault="00F62D90">
      <w:pPr>
        <w:pStyle w:val="CommentText"/>
      </w:pPr>
      <w:r>
        <w:rPr>
          <w:rStyle w:val="CommentReference"/>
        </w:rPr>
        <w:annotationRef/>
      </w:r>
      <w:r>
        <w:t>Looks great but can you add the github folder structure requied for the code to work with the file names. It could be a flowchart linking WFBuild to the inputs and outputs for instance. Basically what does a user need to set up on a computer to be able to run WFBuild, what inputs do you need, what code files do you need, and what ouputs would you generate. Something visual works well.</w:t>
      </w:r>
    </w:p>
  </w:comment>
  <w:comment w:id="5" w:author="Pauline Louazel" w:date="2017-10-12T11:25:00Z" w:initials="PL">
    <w:p w14:paraId="7121F494" w14:textId="365ECEBB" w:rsidR="00F62D90" w:rsidRDefault="00F62D90">
      <w:pPr>
        <w:pStyle w:val="CommentText"/>
      </w:pPr>
      <w:r>
        <w:rPr>
          <w:rStyle w:val="CommentReference"/>
        </w:rPr>
        <w:annotationRef/>
      </w:r>
      <w:r>
        <w:t>KB?</w:t>
      </w:r>
    </w:p>
  </w:comment>
  <w:comment w:id="6" w:author="Pauline Louazel" w:date="2017-10-12T11:27:00Z" w:initials="PL">
    <w:p w14:paraId="6E2D9DCB" w14:textId="1FF19445" w:rsidR="00F62D90" w:rsidRDefault="00F62D90">
      <w:pPr>
        <w:pStyle w:val="CommentText"/>
      </w:pPr>
      <w:r>
        <w:rPr>
          <w:rStyle w:val="CommentReference"/>
        </w:rPr>
        <w:annotationRef/>
      </w:r>
      <w:r>
        <w:t>Can you specify the coordinate system? just to avoid question</w:t>
      </w:r>
    </w:p>
  </w:comment>
  <w:comment w:id="12" w:author="Pauline Louazel" w:date="2017-10-12T11:32:00Z" w:initials="PL">
    <w:p w14:paraId="20DB39F7" w14:textId="5226991D" w:rsidR="00F62D90" w:rsidRDefault="00F62D90">
      <w:pPr>
        <w:pStyle w:val="CommentText"/>
      </w:pPr>
      <w:r>
        <w:rPr>
          <w:rStyle w:val="CommentReference"/>
        </w:rPr>
        <w:annotationRef/>
      </w:r>
      <w:r>
        <w:t>Explain what would be missing if this is left blank or what is not modified in the model by the code (mooring system for instance?) for the user to know what to manually add/modify</w:t>
      </w:r>
    </w:p>
  </w:comment>
  <w:comment w:id="13" w:author="Pauline Louazel" w:date="2017-10-12T11:37:00Z" w:initials="PL">
    <w:p w14:paraId="6F645592" w14:textId="61D7528C" w:rsidR="00F62D90" w:rsidRDefault="00F62D90">
      <w:pPr>
        <w:pStyle w:val="CommentText"/>
      </w:pPr>
      <w:r>
        <w:rPr>
          <w:rStyle w:val="CommentReference"/>
        </w:rPr>
        <w:annotationRef/>
      </w:r>
      <w:r>
        <w:t>Add to be careful about the folder/subfolder you are standing in GitHub which would change the content of the WindFloatX file if it has the same name (now that we have at least “master” + “iteration0”)</w:t>
      </w:r>
    </w:p>
  </w:comment>
  <w:comment w:id="14" w:author="Pauline Louazel" w:date="2017-10-12T11:40:00Z" w:initials="PL">
    <w:p w14:paraId="1C86BC39" w14:textId="3D9D4757" w:rsidR="00F62D90" w:rsidRDefault="00F62D90">
      <w:pPr>
        <w:pStyle w:val="CommentText"/>
      </w:pPr>
      <w:r>
        <w:rPr>
          <w:rStyle w:val="CommentReference"/>
        </w:rPr>
        <w:annotationRef/>
      </w:r>
      <w:r>
        <w:t>Potentially same comment</w:t>
      </w:r>
    </w:p>
  </w:comment>
  <w:comment w:id="15" w:author="Pauline Louazel" w:date="2017-10-12T11:41:00Z" w:initials="PL">
    <w:p w14:paraId="55C69D0F" w14:textId="3EE9E40C" w:rsidR="00F62D90" w:rsidRDefault="00F62D90">
      <w:pPr>
        <w:pStyle w:val="CommentText"/>
      </w:pPr>
      <w:r>
        <w:rPr>
          <w:rStyle w:val="CommentReference"/>
        </w:rPr>
        <w:annotationRef/>
      </w:r>
      <w:r>
        <w:t>To double-check but I think it is written column2&amp;3 in the sample .mat file</w:t>
      </w:r>
    </w:p>
  </w:comment>
  <w:comment w:id="16" w:author="Pauline Louazel" w:date="2017-10-12T11:41:00Z" w:initials="PL">
    <w:p w14:paraId="3043095D" w14:textId="77777777" w:rsidR="00197A55" w:rsidRDefault="00197A55" w:rsidP="00197A55">
      <w:pPr>
        <w:pStyle w:val="CommentText"/>
      </w:pPr>
      <w:r>
        <w:rPr>
          <w:rStyle w:val="CommentReference"/>
        </w:rPr>
        <w:annotationRef/>
      </w:r>
      <w:r>
        <w:t>To double-check but I think it is written column2&amp;3 in the sample .mat file</w:t>
      </w:r>
    </w:p>
  </w:comment>
  <w:comment w:id="17" w:author="Pauline Louazel" w:date="2017-10-12T11:55:00Z" w:initials="PL">
    <w:p w14:paraId="75C6A19D" w14:textId="2013EB76" w:rsidR="00F62D90" w:rsidRDefault="00F62D90">
      <w:pPr>
        <w:pStyle w:val="CommentText"/>
      </w:pPr>
      <w:r>
        <w:rPr>
          <w:rStyle w:val="CommentReference"/>
        </w:rPr>
        <w:annotationRef/>
      </w:r>
      <w:r>
        <w:t>KB?</w:t>
      </w:r>
    </w:p>
  </w:comment>
  <w:comment w:id="19" w:author="Antoine Peiffer" w:date="2017-08-24T13:06:00Z" w:initials="AP">
    <w:p w14:paraId="5D59A2B2" w14:textId="0E98C4D5" w:rsidR="00F62D90" w:rsidRDefault="00F62D90">
      <w:pPr>
        <w:pStyle w:val="CommentText"/>
      </w:pPr>
      <w:r>
        <w:rPr>
          <w:rStyle w:val="CommentReference"/>
        </w:rPr>
        <w:annotationRef/>
      </w:r>
      <w:r>
        <w:t>I would suggest to add a higher level section that explains that our rigid model is the baseline for the fully flexible model, and develop on the rationale of developing a fully flexible model. Why do we do that model basically?</w:t>
      </w:r>
    </w:p>
    <w:p w14:paraId="12E6E851" w14:textId="1C987DA5" w:rsidR="00F62D90" w:rsidRDefault="00F62D90">
      <w:pPr>
        <w:pStyle w:val="CommentText"/>
      </w:pPr>
      <w:r>
        <w:t>Then list what the rigid OrcaFlex model is composed of and what the fully flexible model is composed of (could be a table for the differents hydro parameters and OrcaFlex elements in each model, and how they are treated in each code)</w:t>
      </w:r>
    </w:p>
  </w:comment>
  <w:comment w:id="24" w:author="Antoine Peiffer" w:date="2017-08-24T13:06:00Z" w:initials="AP">
    <w:p w14:paraId="6E2E6646" w14:textId="649D1B81" w:rsidR="00F62D90" w:rsidRDefault="00F62D90">
      <w:pPr>
        <w:pStyle w:val="CommentText"/>
      </w:pPr>
      <w:r>
        <w:rPr>
          <w:rStyle w:val="CommentReference"/>
        </w:rPr>
        <w:annotationRef/>
      </w:r>
      <w:r>
        <w:t xml:space="preserve">I thought it was a mix of the 3 IDs test. Would be interesting to add that discussion about the tradeoff required to match the flexible and rigid model RAOs both in the wave regime and at the resonance peaks. </w:t>
      </w:r>
    </w:p>
  </w:comment>
  <w:comment w:id="28" w:author="Antoine Peiffer" w:date="2017-08-24T13:02:00Z" w:initials="AP">
    <w:p w14:paraId="001147CD" w14:textId="31FC2E08" w:rsidR="00F62D90" w:rsidRDefault="00F62D90">
      <w:pPr>
        <w:pStyle w:val="CommentText"/>
      </w:pPr>
      <w:r>
        <w:rPr>
          <w:rStyle w:val="CommentReference"/>
        </w:rPr>
        <w:annotationRef/>
      </w:r>
      <w:r>
        <w:t>you mean infinite frequency or zero frequency?</w:t>
      </w:r>
    </w:p>
  </w:comment>
  <w:comment w:id="29" w:author="Antoine Peiffer" w:date="2017-08-24T13:02:00Z" w:initials="AP">
    <w:p w14:paraId="6B1DD23D" w14:textId="72174CDE" w:rsidR="00F62D90" w:rsidRDefault="00F62D90">
      <w:pPr>
        <w:pStyle w:val="CommentText"/>
      </w:pPr>
      <w:r>
        <w:rPr>
          <w:rStyle w:val="CommentReference"/>
        </w:rPr>
        <w:annotationRef/>
      </w:r>
      <w:r>
        <w:t>same comment</w:t>
      </w:r>
    </w:p>
  </w:comment>
  <w:comment w:id="30" w:author="Antoine Peiffer" w:date="2017-08-24T13:02:00Z" w:initials="AP">
    <w:p w14:paraId="0717C5DA" w14:textId="360DEE2C" w:rsidR="00F62D90" w:rsidRDefault="00F62D90">
      <w:pPr>
        <w:pStyle w:val="CommentText"/>
      </w:pPr>
      <w:r>
        <w:rPr>
          <w:rStyle w:val="CommentReference"/>
        </w:rPr>
        <w:annotationRef/>
      </w:r>
      <w:r>
        <w:t>add caption</w:t>
      </w:r>
    </w:p>
  </w:comment>
  <w:comment w:id="34" w:author="Antoine Peiffer" w:date="2017-08-24T13:04:00Z" w:initials="AP">
    <w:p w14:paraId="6F855C6E" w14:textId="1296E9CB" w:rsidR="00F62D90" w:rsidRDefault="00F62D90">
      <w:pPr>
        <w:pStyle w:val="CommentText"/>
      </w:pPr>
      <w:r>
        <w:rPr>
          <w:rStyle w:val="CommentReference"/>
        </w:rPr>
        <w:annotationRef/>
      </w:r>
      <w:r>
        <w:t>is that different from the rigid model?</w:t>
      </w:r>
    </w:p>
    <w:p w14:paraId="4293CA97" w14:textId="2A12178A" w:rsidR="00F62D90" w:rsidRDefault="00F62D90">
      <w:pPr>
        <w:pStyle w:val="CommentText"/>
      </w:pPr>
      <w:r>
        <w:t>WOuld be nice to have a table showing what is identical between the two models and what is non-established and what can/needs to be tuned to get identical responses. Where does the user have freedom in a sense and what does each parameter affect on the RAOs and at which period?</w:t>
      </w:r>
    </w:p>
  </w:comment>
  <w:comment w:id="42" w:author="Antoine Peiffer" w:date="2017-08-24T13:02:00Z" w:initials="AP">
    <w:p w14:paraId="6BC45FA1" w14:textId="679582DF" w:rsidR="00F62D90" w:rsidRDefault="00F62D90">
      <w:pPr>
        <w:pStyle w:val="CommentText"/>
      </w:pPr>
      <w:r>
        <w:rPr>
          <w:rStyle w:val="CommentReference"/>
        </w:rPr>
        <w:annotationRef/>
      </w:r>
      <w:r>
        <w:t>idem</w:t>
      </w:r>
    </w:p>
  </w:comment>
  <w:comment w:id="40" w:author="Antoine Peiffer" w:date="2017-08-24T13:03:00Z" w:initials="AP">
    <w:p w14:paraId="24D23016" w14:textId="4CFA1AD6" w:rsidR="00F62D90" w:rsidRDefault="00F62D90">
      <w:pPr>
        <w:pStyle w:val="CommentText"/>
      </w:pPr>
      <w:r>
        <w:rPr>
          <w:rStyle w:val="CommentReference"/>
        </w:rPr>
        <w:annotationRef/>
      </w:r>
      <w:r>
        <w:t>Is that actually a relevant section where you can explain the tuning process from model 1 to model 7? Does not seem to be an appendix section.</w:t>
      </w:r>
    </w:p>
  </w:comment>
  <w:comment w:id="43" w:author="Antoine Peiffer" w:date="2017-08-24T13:02:00Z" w:initials="AP">
    <w:p w14:paraId="17BE3E93" w14:textId="291757C1" w:rsidR="00F62D90" w:rsidRDefault="00F62D90">
      <w:pPr>
        <w:pStyle w:val="CommentText"/>
      </w:pPr>
      <w:r>
        <w:rPr>
          <w:rStyle w:val="CommentReference"/>
        </w:rPr>
        <w:annotationRef/>
      </w:r>
      <w:r>
        <w:t>where on the structure?</w:t>
      </w:r>
    </w:p>
  </w:comment>
  <w:comment w:id="47" w:author="Antoine Peiffer" w:date="2017-08-24T13:03:00Z" w:initials="AP">
    <w:p w14:paraId="279A4E03" w14:textId="60A69CB1" w:rsidR="00F62D90" w:rsidRDefault="00F62D90">
      <w:pPr>
        <w:pStyle w:val="CommentText"/>
      </w:pPr>
      <w:r>
        <w:rPr>
          <w:rStyle w:val="CommentReference"/>
        </w:rPr>
        <w:annotationRef/>
      </w:r>
      <w:r>
        <w:t>What is the goal of that appendix? Link it to the core of the document somehow. Add explanations of what is going on or link to table 1.</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AD1E1B" w15:done="0"/>
  <w15:commentEx w15:paraId="7121F494" w15:done="0"/>
  <w15:commentEx w15:paraId="6E2D9DCB" w15:done="0"/>
  <w15:commentEx w15:paraId="20DB39F7" w15:done="0"/>
  <w15:commentEx w15:paraId="6F645592" w15:done="0"/>
  <w15:commentEx w15:paraId="1C86BC39" w15:done="0"/>
  <w15:commentEx w15:paraId="55C69D0F" w15:done="0"/>
  <w15:commentEx w15:paraId="3043095D" w15:done="0"/>
  <w15:commentEx w15:paraId="75C6A19D" w15:done="0"/>
  <w15:commentEx w15:paraId="12E6E851" w15:done="0"/>
  <w15:commentEx w15:paraId="6E2E6646" w15:done="0"/>
  <w15:commentEx w15:paraId="001147CD" w15:done="0"/>
  <w15:commentEx w15:paraId="6B1DD23D" w15:done="0"/>
  <w15:commentEx w15:paraId="0717C5DA" w15:done="0"/>
  <w15:commentEx w15:paraId="4293CA97" w15:done="0"/>
  <w15:commentEx w15:paraId="6BC45FA1" w15:done="0"/>
  <w15:commentEx w15:paraId="24D23016" w15:done="0"/>
  <w15:commentEx w15:paraId="17BE3E93" w15:done="0"/>
  <w15:commentEx w15:paraId="279A4E0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9F0D33" w14:textId="77777777" w:rsidR="009F6909" w:rsidRDefault="009F6909" w:rsidP="00173103">
      <w:r>
        <w:separator/>
      </w:r>
    </w:p>
  </w:endnote>
  <w:endnote w:type="continuationSeparator" w:id="0">
    <w:p w14:paraId="32A71ABF" w14:textId="77777777" w:rsidR="009F6909" w:rsidRDefault="009F6909" w:rsidP="001731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venir">
    <w:charset w:val="00"/>
    <w:family w:val="auto"/>
    <w:pitch w:val="variable"/>
    <w:sig w:usb0="800000AF" w:usb1="5000204A" w:usb2="00000000" w:usb3="00000000" w:csb0="0000009B" w:csb1="00000000"/>
  </w:font>
  <w:font w:name="Avenir Roman">
    <w:panose1 w:val="020B0503020203020204"/>
    <w:charset w:val="00"/>
    <w:family w:val="auto"/>
    <w:pitch w:val="variable"/>
    <w:sig w:usb0="800000AF" w:usb1="5000204A" w:usb2="00000000" w:usb3="00000000" w:csb0="0000009B" w:csb1="00000000"/>
  </w:font>
  <w:font w:name="Avenir Next Condensed">
    <w:panose1 w:val="020B0506020202020204"/>
    <w:charset w:val="00"/>
    <w:family w:val="auto"/>
    <w:pitch w:val="variable"/>
    <w:sig w:usb0="8000002F" w:usb1="5000204A" w:usb2="00000000" w:usb3="00000000" w:csb0="0000009B" w:csb1="00000000"/>
  </w:font>
  <w:font w:name="Tahoma">
    <w:panose1 w:val="020B0604030504040204"/>
    <w:charset w:val="00"/>
    <w:family w:val="auto"/>
    <w:pitch w:val="variable"/>
    <w:sig w:usb0="E1002EFF" w:usb1="C000605B" w:usb2="00000029" w:usb3="00000000" w:csb0="000101FF" w:csb1="00000000"/>
  </w:font>
  <w:font w:name="Avenir Book">
    <w:panose1 w:val="02000503020000020003"/>
    <w:charset w:val="00"/>
    <w:family w:val="auto"/>
    <w:pitch w:val="variable"/>
    <w:sig w:usb0="800000AF" w:usb1="5000204A" w:usb2="00000000" w:usb3="00000000" w:csb0="0000009B" w:csb1="00000000"/>
  </w:font>
  <w:font w:name="Avenir Heavy">
    <w:panose1 w:val="020B0703020203020204"/>
    <w:charset w:val="00"/>
    <w:family w:val="auto"/>
    <w:pitch w:val="variable"/>
    <w:sig w:usb0="800000AF" w:usb1="5000204A" w:usb2="00000000" w:usb3="00000000" w:csb0="0000009B"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6969369"/>
      <w:docPartObj>
        <w:docPartGallery w:val="Page Numbers (Bottom of Page)"/>
        <w:docPartUnique/>
      </w:docPartObj>
    </w:sdtPr>
    <w:sdtEndPr>
      <w:rPr>
        <w:noProof/>
      </w:rPr>
    </w:sdtEndPr>
    <w:sdtContent>
      <w:p w14:paraId="7600542B" w14:textId="6065DE25" w:rsidR="00F62D90" w:rsidRDefault="00F62D90">
        <w:pPr>
          <w:pStyle w:val="Footer"/>
        </w:pPr>
        <w:r>
          <w:fldChar w:fldCharType="begin"/>
        </w:r>
        <w:r>
          <w:instrText xml:space="preserve"> PAGE   \* MERGEFORMAT </w:instrText>
        </w:r>
        <w:r>
          <w:fldChar w:fldCharType="separate"/>
        </w:r>
        <w:r w:rsidR="00A24F21">
          <w:rPr>
            <w:noProof/>
          </w:rPr>
          <w:t>2</w:t>
        </w:r>
        <w:r>
          <w:rPr>
            <w:noProof/>
          </w:rPr>
          <w:fldChar w:fldCharType="end"/>
        </w:r>
      </w:p>
    </w:sdtContent>
  </w:sdt>
  <w:p w14:paraId="54E8F3CF" w14:textId="77777777" w:rsidR="00F62D90" w:rsidRDefault="00F62D9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14F680" w14:textId="77777777" w:rsidR="009F6909" w:rsidRDefault="009F6909" w:rsidP="00173103">
      <w:r>
        <w:separator/>
      </w:r>
    </w:p>
  </w:footnote>
  <w:footnote w:type="continuationSeparator" w:id="0">
    <w:p w14:paraId="75C6975F" w14:textId="77777777" w:rsidR="009F6909" w:rsidRDefault="009F6909" w:rsidP="001731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D3762"/>
    <w:multiLevelType w:val="hybridMultilevel"/>
    <w:tmpl w:val="F0A6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F0E14"/>
    <w:multiLevelType w:val="hybridMultilevel"/>
    <w:tmpl w:val="89BC5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AA7543"/>
    <w:multiLevelType w:val="hybridMultilevel"/>
    <w:tmpl w:val="981025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954212"/>
    <w:multiLevelType w:val="hybridMultilevel"/>
    <w:tmpl w:val="F5009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62639F5"/>
    <w:multiLevelType w:val="hybridMultilevel"/>
    <w:tmpl w:val="6B506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FD448E"/>
    <w:multiLevelType w:val="hybridMultilevel"/>
    <w:tmpl w:val="683E9B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7EC05452"/>
    <w:multiLevelType w:val="hybridMultilevel"/>
    <w:tmpl w:val="5D8C2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5"/>
  </w:num>
  <w:num w:numId="4">
    <w:abstractNumId w:val="1"/>
  </w:num>
  <w:num w:numId="5">
    <w:abstractNumId w:val="4"/>
  </w:num>
  <w:num w:numId="6">
    <w:abstractNumId w:val="2"/>
  </w:num>
  <w:num w:numId="7">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uline Louazel">
    <w15:presenceInfo w15:providerId="Windows Live" w15:userId="734755a3304d29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revisionView w:markup="0" w:formatting="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F3A"/>
    <w:rsid w:val="00006B2E"/>
    <w:rsid w:val="00006D5F"/>
    <w:rsid w:val="00016587"/>
    <w:rsid w:val="000553A6"/>
    <w:rsid w:val="000741AA"/>
    <w:rsid w:val="00094057"/>
    <w:rsid w:val="00097D9A"/>
    <w:rsid w:val="000A6DE6"/>
    <w:rsid w:val="000D399D"/>
    <w:rsid w:val="000D4029"/>
    <w:rsid w:val="000D4317"/>
    <w:rsid w:val="000F21C2"/>
    <w:rsid w:val="00101F8F"/>
    <w:rsid w:val="00104111"/>
    <w:rsid w:val="00112585"/>
    <w:rsid w:val="00121C7C"/>
    <w:rsid w:val="00131E81"/>
    <w:rsid w:val="00150EA4"/>
    <w:rsid w:val="0016538F"/>
    <w:rsid w:val="00173103"/>
    <w:rsid w:val="001849AB"/>
    <w:rsid w:val="00192C8C"/>
    <w:rsid w:val="00197A55"/>
    <w:rsid w:val="001C325F"/>
    <w:rsid w:val="001D60F8"/>
    <w:rsid w:val="001D78B5"/>
    <w:rsid w:val="001E3D68"/>
    <w:rsid w:val="00223E04"/>
    <w:rsid w:val="00226158"/>
    <w:rsid w:val="00236EC7"/>
    <w:rsid w:val="00243BA5"/>
    <w:rsid w:val="00246C87"/>
    <w:rsid w:val="00251335"/>
    <w:rsid w:val="00262191"/>
    <w:rsid w:val="0027508E"/>
    <w:rsid w:val="002803FE"/>
    <w:rsid w:val="002A1617"/>
    <w:rsid w:val="002B0D4C"/>
    <w:rsid w:val="002C0361"/>
    <w:rsid w:val="002F4836"/>
    <w:rsid w:val="003414A4"/>
    <w:rsid w:val="00372177"/>
    <w:rsid w:val="0038219F"/>
    <w:rsid w:val="00390108"/>
    <w:rsid w:val="003B34D8"/>
    <w:rsid w:val="003B5A6F"/>
    <w:rsid w:val="003D79F2"/>
    <w:rsid w:val="003F4613"/>
    <w:rsid w:val="00400DBA"/>
    <w:rsid w:val="004038D3"/>
    <w:rsid w:val="0043011B"/>
    <w:rsid w:val="00441C76"/>
    <w:rsid w:val="0044685B"/>
    <w:rsid w:val="00450B31"/>
    <w:rsid w:val="004571A5"/>
    <w:rsid w:val="004A1459"/>
    <w:rsid w:val="004A59B7"/>
    <w:rsid w:val="004C1B80"/>
    <w:rsid w:val="004C2D3B"/>
    <w:rsid w:val="004D3734"/>
    <w:rsid w:val="004E406B"/>
    <w:rsid w:val="005021F0"/>
    <w:rsid w:val="0050265D"/>
    <w:rsid w:val="00531EC8"/>
    <w:rsid w:val="0053686B"/>
    <w:rsid w:val="00545F4D"/>
    <w:rsid w:val="00552BFD"/>
    <w:rsid w:val="00553B90"/>
    <w:rsid w:val="00583E4F"/>
    <w:rsid w:val="0059073D"/>
    <w:rsid w:val="0059216D"/>
    <w:rsid w:val="005929B5"/>
    <w:rsid w:val="005D5852"/>
    <w:rsid w:val="006218DF"/>
    <w:rsid w:val="00632919"/>
    <w:rsid w:val="0065680A"/>
    <w:rsid w:val="00675FCB"/>
    <w:rsid w:val="006A1269"/>
    <w:rsid w:val="006C03A4"/>
    <w:rsid w:val="006C4299"/>
    <w:rsid w:val="006D54E9"/>
    <w:rsid w:val="006E2438"/>
    <w:rsid w:val="006F194F"/>
    <w:rsid w:val="007008BA"/>
    <w:rsid w:val="007046EE"/>
    <w:rsid w:val="00704FE0"/>
    <w:rsid w:val="007200D4"/>
    <w:rsid w:val="0072230E"/>
    <w:rsid w:val="007235DA"/>
    <w:rsid w:val="007270BE"/>
    <w:rsid w:val="007449DE"/>
    <w:rsid w:val="00746B3F"/>
    <w:rsid w:val="00752E89"/>
    <w:rsid w:val="007768A2"/>
    <w:rsid w:val="00792922"/>
    <w:rsid w:val="00792DDC"/>
    <w:rsid w:val="007A348D"/>
    <w:rsid w:val="007A4A29"/>
    <w:rsid w:val="007C3DA2"/>
    <w:rsid w:val="007D1701"/>
    <w:rsid w:val="007D41DD"/>
    <w:rsid w:val="007E0614"/>
    <w:rsid w:val="007F37CA"/>
    <w:rsid w:val="00801E37"/>
    <w:rsid w:val="008142C2"/>
    <w:rsid w:val="00830EA5"/>
    <w:rsid w:val="00855798"/>
    <w:rsid w:val="0085595A"/>
    <w:rsid w:val="008559DC"/>
    <w:rsid w:val="00876243"/>
    <w:rsid w:val="00884600"/>
    <w:rsid w:val="008A2AA2"/>
    <w:rsid w:val="008B4EA4"/>
    <w:rsid w:val="008B70A2"/>
    <w:rsid w:val="008C4E93"/>
    <w:rsid w:val="008E2683"/>
    <w:rsid w:val="008E35C9"/>
    <w:rsid w:val="008E61BC"/>
    <w:rsid w:val="008F3136"/>
    <w:rsid w:val="00920B2A"/>
    <w:rsid w:val="00920BF1"/>
    <w:rsid w:val="009318EC"/>
    <w:rsid w:val="00933CFB"/>
    <w:rsid w:val="009411D4"/>
    <w:rsid w:val="00961235"/>
    <w:rsid w:val="0097134D"/>
    <w:rsid w:val="00976E95"/>
    <w:rsid w:val="009927FD"/>
    <w:rsid w:val="009A4BF2"/>
    <w:rsid w:val="009A7DB0"/>
    <w:rsid w:val="009B41C8"/>
    <w:rsid w:val="009C795B"/>
    <w:rsid w:val="009E5449"/>
    <w:rsid w:val="009E7D9A"/>
    <w:rsid w:val="009F6909"/>
    <w:rsid w:val="00A0454E"/>
    <w:rsid w:val="00A24F21"/>
    <w:rsid w:val="00A251DE"/>
    <w:rsid w:val="00A33860"/>
    <w:rsid w:val="00A45AE7"/>
    <w:rsid w:val="00A46F2D"/>
    <w:rsid w:val="00A4763F"/>
    <w:rsid w:val="00A5015E"/>
    <w:rsid w:val="00A5586E"/>
    <w:rsid w:val="00A61FBC"/>
    <w:rsid w:val="00A70F79"/>
    <w:rsid w:val="00AB042C"/>
    <w:rsid w:val="00AB3F0A"/>
    <w:rsid w:val="00AB758D"/>
    <w:rsid w:val="00AB7735"/>
    <w:rsid w:val="00AD792B"/>
    <w:rsid w:val="00AE5E0A"/>
    <w:rsid w:val="00AE5E6C"/>
    <w:rsid w:val="00AE71B6"/>
    <w:rsid w:val="00AF0641"/>
    <w:rsid w:val="00AF0AC5"/>
    <w:rsid w:val="00AF5CE5"/>
    <w:rsid w:val="00B030CA"/>
    <w:rsid w:val="00B1274C"/>
    <w:rsid w:val="00B166C0"/>
    <w:rsid w:val="00B16CA1"/>
    <w:rsid w:val="00B45DE5"/>
    <w:rsid w:val="00B66F2C"/>
    <w:rsid w:val="00B8714F"/>
    <w:rsid w:val="00B8771A"/>
    <w:rsid w:val="00B930BB"/>
    <w:rsid w:val="00BA2612"/>
    <w:rsid w:val="00BC6FF4"/>
    <w:rsid w:val="00BD4EF7"/>
    <w:rsid w:val="00BF3AA1"/>
    <w:rsid w:val="00C00853"/>
    <w:rsid w:val="00C325FB"/>
    <w:rsid w:val="00C4262B"/>
    <w:rsid w:val="00C6542E"/>
    <w:rsid w:val="00C7193D"/>
    <w:rsid w:val="00C92818"/>
    <w:rsid w:val="00CA2F0A"/>
    <w:rsid w:val="00CA4219"/>
    <w:rsid w:val="00CD5BC8"/>
    <w:rsid w:val="00CF7E9F"/>
    <w:rsid w:val="00D01130"/>
    <w:rsid w:val="00D1546B"/>
    <w:rsid w:val="00D161BD"/>
    <w:rsid w:val="00D16A78"/>
    <w:rsid w:val="00D27D01"/>
    <w:rsid w:val="00D45219"/>
    <w:rsid w:val="00D53958"/>
    <w:rsid w:val="00D60E43"/>
    <w:rsid w:val="00D754EA"/>
    <w:rsid w:val="00D80277"/>
    <w:rsid w:val="00DA08AE"/>
    <w:rsid w:val="00DB2D93"/>
    <w:rsid w:val="00DB57AE"/>
    <w:rsid w:val="00DD3222"/>
    <w:rsid w:val="00DF1703"/>
    <w:rsid w:val="00DF624C"/>
    <w:rsid w:val="00E25040"/>
    <w:rsid w:val="00E35B5A"/>
    <w:rsid w:val="00E43CAE"/>
    <w:rsid w:val="00E618D6"/>
    <w:rsid w:val="00E66E77"/>
    <w:rsid w:val="00E7777D"/>
    <w:rsid w:val="00E82F3A"/>
    <w:rsid w:val="00E83785"/>
    <w:rsid w:val="00ED6FEE"/>
    <w:rsid w:val="00EE3168"/>
    <w:rsid w:val="00EE3F66"/>
    <w:rsid w:val="00EE5665"/>
    <w:rsid w:val="00F12FD5"/>
    <w:rsid w:val="00F1558D"/>
    <w:rsid w:val="00F15597"/>
    <w:rsid w:val="00F356D3"/>
    <w:rsid w:val="00F40B65"/>
    <w:rsid w:val="00F54C9B"/>
    <w:rsid w:val="00F62D90"/>
    <w:rsid w:val="00F762C4"/>
    <w:rsid w:val="00F83280"/>
    <w:rsid w:val="00F83BE3"/>
    <w:rsid w:val="00F87EFA"/>
    <w:rsid w:val="00F90D57"/>
    <w:rsid w:val="00F93E6B"/>
    <w:rsid w:val="00FA6D44"/>
    <w:rsid w:val="00FA715F"/>
    <w:rsid w:val="00FB1C4D"/>
    <w:rsid w:val="00FB661D"/>
    <w:rsid w:val="00FC3E0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18812"/>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34D8"/>
  </w:style>
  <w:style w:type="paragraph" w:styleId="Heading1">
    <w:name w:val="heading 1"/>
    <w:basedOn w:val="Normal"/>
    <w:next w:val="Normal"/>
    <w:link w:val="Heading1Char"/>
    <w:uiPriority w:val="9"/>
    <w:qFormat/>
    <w:rsid w:val="00016587"/>
    <w:pPr>
      <w:keepNext/>
      <w:keepLines/>
      <w:spacing w:before="240"/>
      <w:outlineLvl w:val="0"/>
    </w:pPr>
    <w:rPr>
      <w:rFonts w:ascii="Avenir" w:eastAsiaTheme="majorEastAsia" w:hAnsi="Avenir" w:cstheme="majorBidi"/>
      <w:b/>
      <w:color w:val="000000" w:themeColor="text1"/>
      <w:sz w:val="28"/>
      <w:szCs w:val="32"/>
    </w:rPr>
  </w:style>
  <w:style w:type="paragraph" w:styleId="Heading2">
    <w:name w:val="heading 2"/>
    <w:basedOn w:val="Normal"/>
    <w:next w:val="Normal"/>
    <w:link w:val="Heading2Char"/>
    <w:uiPriority w:val="9"/>
    <w:unhideWhenUsed/>
    <w:qFormat/>
    <w:rsid w:val="00016587"/>
    <w:pPr>
      <w:keepNext/>
      <w:keepLines/>
      <w:spacing w:before="40"/>
      <w:outlineLvl w:val="1"/>
    </w:pPr>
    <w:rPr>
      <w:rFonts w:ascii="Avenir Roman" w:eastAsiaTheme="majorEastAsia" w:hAnsi="Avenir Roman"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4A4"/>
    <w:pPr>
      <w:ind w:left="720"/>
      <w:contextualSpacing/>
    </w:pPr>
  </w:style>
  <w:style w:type="character" w:customStyle="1" w:styleId="Heading1Char">
    <w:name w:val="Heading 1 Char"/>
    <w:basedOn w:val="DefaultParagraphFont"/>
    <w:link w:val="Heading1"/>
    <w:uiPriority w:val="9"/>
    <w:rsid w:val="00016587"/>
    <w:rPr>
      <w:rFonts w:ascii="Avenir" w:eastAsiaTheme="majorEastAsia" w:hAnsi="Avenir" w:cstheme="majorBidi"/>
      <w:b/>
      <w:color w:val="000000" w:themeColor="text1"/>
      <w:sz w:val="28"/>
      <w:szCs w:val="32"/>
    </w:rPr>
  </w:style>
  <w:style w:type="paragraph" w:styleId="TOCHeading">
    <w:name w:val="TOC Heading"/>
    <w:basedOn w:val="Heading1"/>
    <w:next w:val="Normal"/>
    <w:uiPriority w:val="39"/>
    <w:unhideWhenUsed/>
    <w:qFormat/>
    <w:rsid w:val="00016587"/>
    <w:pPr>
      <w:spacing w:before="480" w:line="276" w:lineRule="auto"/>
      <w:outlineLvl w:val="9"/>
    </w:pPr>
    <w:rPr>
      <w:b w:val="0"/>
      <w:bCs/>
      <w:szCs w:val="28"/>
    </w:rPr>
  </w:style>
  <w:style w:type="paragraph" w:styleId="TOC1">
    <w:name w:val="toc 1"/>
    <w:basedOn w:val="Normal"/>
    <w:next w:val="Normal"/>
    <w:autoRedefine/>
    <w:uiPriority w:val="39"/>
    <w:unhideWhenUsed/>
    <w:rsid w:val="00016587"/>
    <w:pPr>
      <w:spacing w:before="240" w:after="120"/>
    </w:pPr>
    <w:rPr>
      <w:b/>
      <w:bCs/>
      <w:caps/>
      <w:sz w:val="22"/>
      <w:szCs w:val="22"/>
      <w:u w:val="single"/>
    </w:rPr>
  </w:style>
  <w:style w:type="paragraph" w:styleId="TOC2">
    <w:name w:val="toc 2"/>
    <w:basedOn w:val="Normal"/>
    <w:next w:val="Normal"/>
    <w:autoRedefine/>
    <w:uiPriority w:val="39"/>
    <w:unhideWhenUsed/>
    <w:rsid w:val="00016587"/>
    <w:rPr>
      <w:b/>
      <w:bCs/>
      <w:smallCaps/>
      <w:sz w:val="22"/>
      <w:szCs w:val="22"/>
    </w:rPr>
  </w:style>
  <w:style w:type="paragraph" w:styleId="TOC3">
    <w:name w:val="toc 3"/>
    <w:basedOn w:val="Normal"/>
    <w:next w:val="Normal"/>
    <w:autoRedefine/>
    <w:uiPriority w:val="39"/>
    <w:unhideWhenUsed/>
    <w:rsid w:val="00016587"/>
    <w:rPr>
      <w:smallCaps/>
      <w:sz w:val="22"/>
      <w:szCs w:val="22"/>
    </w:rPr>
  </w:style>
  <w:style w:type="paragraph" w:styleId="TOC4">
    <w:name w:val="toc 4"/>
    <w:basedOn w:val="Normal"/>
    <w:next w:val="Normal"/>
    <w:autoRedefine/>
    <w:uiPriority w:val="39"/>
    <w:unhideWhenUsed/>
    <w:rsid w:val="00016587"/>
    <w:rPr>
      <w:sz w:val="22"/>
      <w:szCs w:val="22"/>
    </w:rPr>
  </w:style>
  <w:style w:type="paragraph" w:styleId="TOC5">
    <w:name w:val="toc 5"/>
    <w:basedOn w:val="Normal"/>
    <w:next w:val="Normal"/>
    <w:autoRedefine/>
    <w:uiPriority w:val="39"/>
    <w:unhideWhenUsed/>
    <w:rsid w:val="00016587"/>
    <w:rPr>
      <w:sz w:val="22"/>
      <w:szCs w:val="22"/>
    </w:rPr>
  </w:style>
  <w:style w:type="paragraph" w:styleId="TOC6">
    <w:name w:val="toc 6"/>
    <w:basedOn w:val="Normal"/>
    <w:next w:val="Normal"/>
    <w:autoRedefine/>
    <w:uiPriority w:val="39"/>
    <w:unhideWhenUsed/>
    <w:rsid w:val="00016587"/>
    <w:rPr>
      <w:sz w:val="22"/>
      <w:szCs w:val="22"/>
    </w:rPr>
  </w:style>
  <w:style w:type="paragraph" w:styleId="TOC7">
    <w:name w:val="toc 7"/>
    <w:basedOn w:val="Normal"/>
    <w:next w:val="Normal"/>
    <w:autoRedefine/>
    <w:uiPriority w:val="39"/>
    <w:unhideWhenUsed/>
    <w:rsid w:val="00016587"/>
    <w:rPr>
      <w:sz w:val="22"/>
      <w:szCs w:val="22"/>
    </w:rPr>
  </w:style>
  <w:style w:type="paragraph" w:styleId="TOC8">
    <w:name w:val="toc 8"/>
    <w:basedOn w:val="Normal"/>
    <w:next w:val="Normal"/>
    <w:autoRedefine/>
    <w:uiPriority w:val="39"/>
    <w:unhideWhenUsed/>
    <w:rsid w:val="00016587"/>
    <w:rPr>
      <w:sz w:val="22"/>
      <w:szCs w:val="22"/>
    </w:rPr>
  </w:style>
  <w:style w:type="paragraph" w:styleId="TOC9">
    <w:name w:val="toc 9"/>
    <w:basedOn w:val="Normal"/>
    <w:next w:val="Normal"/>
    <w:autoRedefine/>
    <w:uiPriority w:val="39"/>
    <w:unhideWhenUsed/>
    <w:rsid w:val="00016587"/>
    <w:rPr>
      <w:sz w:val="22"/>
      <w:szCs w:val="22"/>
    </w:rPr>
  </w:style>
  <w:style w:type="paragraph" w:customStyle="1" w:styleId="Style1">
    <w:name w:val="Style1"/>
    <w:basedOn w:val="Heading1"/>
    <w:qFormat/>
    <w:rsid w:val="00016587"/>
    <w:rPr>
      <w:rFonts w:ascii="Avenir Next Condensed" w:hAnsi="Avenir Next Condensed"/>
      <w:b w:val="0"/>
    </w:rPr>
  </w:style>
  <w:style w:type="character" w:customStyle="1" w:styleId="Heading2Char">
    <w:name w:val="Heading 2 Char"/>
    <w:basedOn w:val="DefaultParagraphFont"/>
    <w:link w:val="Heading2"/>
    <w:uiPriority w:val="9"/>
    <w:rsid w:val="00016587"/>
    <w:rPr>
      <w:rFonts w:ascii="Avenir Roman" w:eastAsiaTheme="majorEastAsia" w:hAnsi="Avenir Roman" w:cstheme="majorBidi"/>
      <w:color w:val="000000" w:themeColor="text1"/>
      <w:sz w:val="26"/>
      <w:szCs w:val="26"/>
    </w:rPr>
  </w:style>
  <w:style w:type="paragraph" w:styleId="Header">
    <w:name w:val="header"/>
    <w:basedOn w:val="Normal"/>
    <w:link w:val="HeaderChar"/>
    <w:uiPriority w:val="99"/>
    <w:unhideWhenUsed/>
    <w:rsid w:val="00173103"/>
    <w:pPr>
      <w:tabs>
        <w:tab w:val="center" w:pos="4680"/>
        <w:tab w:val="right" w:pos="9360"/>
      </w:tabs>
    </w:pPr>
  </w:style>
  <w:style w:type="character" w:customStyle="1" w:styleId="HeaderChar">
    <w:name w:val="Header Char"/>
    <w:basedOn w:val="DefaultParagraphFont"/>
    <w:link w:val="Header"/>
    <w:uiPriority w:val="99"/>
    <w:rsid w:val="00173103"/>
  </w:style>
  <w:style w:type="paragraph" w:styleId="Footer">
    <w:name w:val="footer"/>
    <w:basedOn w:val="Normal"/>
    <w:link w:val="FooterChar"/>
    <w:uiPriority w:val="99"/>
    <w:unhideWhenUsed/>
    <w:rsid w:val="00173103"/>
    <w:pPr>
      <w:tabs>
        <w:tab w:val="center" w:pos="4680"/>
        <w:tab w:val="right" w:pos="9360"/>
      </w:tabs>
    </w:pPr>
  </w:style>
  <w:style w:type="character" w:customStyle="1" w:styleId="FooterChar">
    <w:name w:val="Footer Char"/>
    <w:basedOn w:val="DefaultParagraphFont"/>
    <w:link w:val="Footer"/>
    <w:uiPriority w:val="99"/>
    <w:rsid w:val="00173103"/>
  </w:style>
  <w:style w:type="character" w:styleId="CommentReference">
    <w:name w:val="annotation reference"/>
    <w:basedOn w:val="DefaultParagraphFont"/>
    <w:uiPriority w:val="99"/>
    <w:semiHidden/>
    <w:unhideWhenUsed/>
    <w:rsid w:val="000D4317"/>
    <w:rPr>
      <w:sz w:val="16"/>
      <w:szCs w:val="16"/>
    </w:rPr>
  </w:style>
  <w:style w:type="paragraph" w:styleId="CommentText">
    <w:name w:val="annotation text"/>
    <w:basedOn w:val="Normal"/>
    <w:link w:val="CommentTextChar"/>
    <w:uiPriority w:val="99"/>
    <w:semiHidden/>
    <w:unhideWhenUsed/>
    <w:rsid w:val="000D4317"/>
    <w:rPr>
      <w:sz w:val="20"/>
      <w:szCs w:val="20"/>
    </w:rPr>
  </w:style>
  <w:style w:type="character" w:customStyle="1" w:styleId="CommentTextChar">
    <w:name w:val="Comment Text Char"/>
    <w:basedOn w:val="DefaultParagraphFont"/>
    <w:link w:val="CommentText"/>
    <w:uiPriority w:val="99"/>
    <w:semiHidden/>
    <w:rsid w:val="000D4317"/>
    <w:rPr>
      <w:sz w:val="20"/>
      <w:szCs w:val="20"/>
    </w:rPr>
  </w:style>
  <w:style w:type="paragraph" w:styleId="CommentSubject">
    <w:name w:val="annotation subject"/>
    <w:basedOn w:val="CommentText"/>
    <w:next w:val="CommentText"/>
    <w:link w:val="CommentSubjectChar"/>
    <w:uiPriority w:val="99"/>
    <w:semiHidden/>
    <w:unhideWhenUsed/>
    <w:rsid w:val="000D4317"/>
    <w:rPr>
      <w:b/>
      <w:bCs/>
    </w:rPr>
  </w:style>
  <w:style w:type="character" w:customStyle="1" w:styleId="CommentSubjectChar">
    <w:name w:val="Comment Subject Char"/>
    <w:basedOn w:val="CommentTextChar"/>
    <w:link w:val="CommentSubject"/>
    <w:uiPriority w:val="99"/>
    <w:semiHidden/>
    <w:rsid w:val="000D4317"/>
    <w:rPr>
      <w:b/>
      <w:bCs/>
      <w:sz w:val="20"/>
      <w:szCs w:val="20"/>
    </w:rPr>
  </w:style>
  <w:style w:type="paragraph" w:styleId="Revision">
    <w:name w:val="Revision"/>
    <w:hidden/>
    <w:uiPriority w:val="99"/>
    <w:semiHidden/>
    <w:rsid w:val="000D4317"/>
  </w:style>
  <w:style w:type="paragraph" w:styleId="BalloonText">
    <w:name w:val="Balloon Text"/>
    <w:basedOn w:val="Normal"/>
    <w:link w:val="BalloonTextChar"/>
    <w:uiPriority w:val="99"/>
    <w:semiHidden/>
    <w:unhideWhenUsed/>
    <w:rsid w:val="000D4317"/>
    <w:rPr>
      <w:rFonts w:ascii="Tahoma" w:hAnsi="Tahoma" w:cs="Tahoma"/>
      <w:sz w:val="16"/>
      <w:szCs w:val="16"/>
    </w:rPr>
  </w:style>
  <w:style w:type="character" w:customStyle="1" w:styleId="BalloonTextChar">
    <w:name w:val="Balloon Text Char"/>
    <w:basedOn w:val="DefaultParagraphFont"/>
    <w:link w:val="BalloonText"/>
    <w:uiPriority w:val="99"/>
    <w:semiHidden/>
    <w:rsid w:val="000D4317"/>
    <w:rPr>
      <w:rFonts w:ascii="Tahoma" w:hAnsi="Tahoma" w:cs="Tahoma"/>
      <w:sz w:val="16"/>
      <w:szCs w:val="16"/>
    </w:rPr>
  </w:style>
  <w:style w:type="paragraph" w:styleId="Caption">
    <w:name w:val="caption"/>
    <w:basedOn w:val="Normal"/>
    <w:next w:val="Normal"/>
    <w:uiPriority w:val="35"/>
    <w:unhideWhenUsed/>
    <w:qFormat/>
    <w:rsid w:val="00CA2F0A"/>
    <w:pPr>
      <w:spacing w:after="200"/>
    </w:pPr>
    <w:rPr>
      <w:b/>
      <w:bCs/>
      <w:color w:val="4472C4" w:themeColor="accent1"/>
      <w:sz w:val="18"/>
      <w:szCs w:val="18"/>
    </w:rPr>
  </w:style>
  <w:style w:type="table" w:styleId="TableGrid">
    <w:name w:val="Table Grid"/>
    <w:basedOn w:val="TableNormal"/>
    <w:uiPriority w:val="39"/>
    <w:rsid w:val="006D54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9411D4"/>
    <w:rPr>
      <w:rFonts w:ascii="Times New Roman" w:hAnsi="Times New Roman" w:cs="Times New Roman"/>
    </w:rPr>
  </w:style>
  <w:style w:type="character" w:customStyle="1" w:styleId="DocumentMapChar">
    <w:name w:val="Document Map Char"/>
    <w:basedOn w:val="DefaultParagraphFont"/>
    <w:link w:val="DocumentMap"/>
    <w:uiPriority w:val="99"/>
    <w:semiHidden/>
    <w:rsid w:val="009411D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956216">
      <w:bodyDiv w:val="1"/>
      <w:marLeft w:val="0"/>
      <w:marRight w:val="0"/>
      <w:marTop w:val="0"/>
      <w:marBottom w:val="0"/>
      <w:divBdr>
        <w:top w:val="none" w:sz="0" w:space="0" w:color="auto"/>
        <w:left w:val="none" w:sz="0" w:space="0" w:color="auto"/>
        <w:bottom w:val="none" w:sz="0" w:space="0" w:color="auto"/>
        <w:right w:val="none" w:sz="0" w:space="0" w:color="auto"/>
      </w:divBdr>
    </w:div>
    <w:div w:id="401291145">
      <w:bodyDiv w:val="1"/>
      <w:marLeft w:val="0"/>
      <w:marRight w:val="0"/>
      <w:marTop w:val="0"/>
      <w:marBottom w:val="0"/>
      <w:divBdr>
        <w:top w:val="none" w:sz="0" w:space="0" w:color="auto"/>
        <w:left w:val="none" w:sz="0" w:space="0" w:color="auto"/>
        <w:bottom w:val="none" w:sz="0" w:space="0" w:color="auto"/>
        <w:right w:val="none" w:sz="0" w:space="0" w:color="auto"/>
      </w:divBdr>
    </w:div>
    <w:div w:id="433478050">
      <w:bodyDiv w:val="1"/>
      <w:marLeft w:val="0"/>
      <w:marRight w:val="0"/>
      <w:marTop w:val="0"/>
      <w:marBottom w:val="0"/>
      <w:divBdr>
        <w:top w:val="none" w:sz="0" w:space="0" w:color="auto"/>
        <w:left w:val="none" w:sz="0" w:space="0" w:color="auto"/>
        <w:bottom w:val="none" w:sz="0" w:space="0" w:color="auto"/>
        <w:right w:val="none" w:sz="0" w:space="0" w:color="auto"/>
      </w:divBdr>
    </w:div>
    <w:div w:id="522329342">
      <w:bodyDiv w:val="1"/>
      <w:marLeft w:val="0"/>
      <w:marRight w:val="0"/>
      <w:marTop w:val="0"/>
      <w:marBottom w:val="0"/>
      <w:divBdr>
        <w:top w:val="none" w:sz="0" w:space="0" w:color="auto"/>
        <w:left w:val="none" w:sz="0" w:space="0" w:color="auto"/>
        <w:bottom w:val="none" w:sz="0" w:space="0" w:color="auto"/>
        <w:right w:val="none" w:sz="0" w:space="0" w:color="auto"/>
      </w:divBdr>
    </w:div>
    <w:div w:id="860051208">
      <w:bodyDiv w:val="1"/>
      <w:marLeft w:val="0"/>
      <w:marRight w:val="0"/>
      <w:marTop w:val="0"/>
      <w:marBottom w:val="0"/>
      <w:divBdr>
        <w:top w:val="none" w:sz="0" w:space="0" w:color="auto"/>
        <w:left w:val="none" w:sz="0" w:space="0" w:color="auto"/>
        <w:bottom w:val="none" w:sz="0" w:space="0" w:color="auto"/>
        <w:right w:val="none" w:sz="0" w:space="0" w:color="auto"/>
      </w:divBdr>
    </w:div>
    <w:div w:id="1203591525">
      <w:bodyDiv w:val="1"/>
      <w:marLeft w:val="0"/>
      <w:marRight w:val="0"/>
      <w:marTop w:val="0"/>
      <w:marBottom w:val="0"/>
      <w:divBdr>
        <w:top w:val="none" w:sz="0" w:space="0" w:color="auto"/>
        <w:left w:val="none" w:sz="0" w:space="0" w:color="auto"/>
        <w:bottom w:val="none" w:sz="0" w:space="0" w:color="auto"/>
        <w:right w:val="none" w:sz="0" w:space="0" w:color="auto"/>
      </w:divBdr>
    </w:div>
    <w:div w:id="1239680840">
      <w:bodyDiv w:val="1"/>
      <w:marLeft w:val="0"/>
      <w:marRight w:val="0"/>
      <w:marTop w:val="0"/>
      <w:marBottom w:val="0"/>
      <w:divBdr>
        <w:top w:val="none" w:sz="0" w:space="0" w:color="auto"/>
        <w:left w:val="none" w:sz="0" w:space="0" w:color="auto"/>
        <w:bottom w:val="none" w:sz="0" w:space="0" w:color="auto"/>
        <w:right w:val="none" w:sz="0" w:space="0" w:color="auto"/>
      </w:divBdr>
    </w:div>
    <w:div w:id="1898513246">
      <w:bodyDiv w:val="1"/>
      <w:marLeft w:val="0"/>
      <w:marRight w:val="0"/>
      <w:marTop w:val="0"/>
      <w:marBottom w:val="0"/>
      <w:divBdr>
        <w:top w:val="none" w:sz="0" w:space="0" w:color="auto"/>
        <w:left w:val="none" w:sz="0" w:space="0" w:color="auto"/>
        <w:bottom w:val="none" w:sz="0" w:space="0" w:color="auto"/>
        <w:right w:val="none" w:sz="0" w:space="0" w:color="auto"/>
      </w:divBdr>
    </w:div>
    <w:div w:id="1901820244">
      <w:bodyDiv w:val="1"/>
      <w:marLeft w:val="0"/>
      <w:marRight w:val="0"/>
      <w:marTop w:val="0"/>
      <w:marBottom w:val="0"/>
      <w:divBdr>
        <w:top w:val="none" w:sz="0" w:space="0" w:color="auto"/>
        <w:left w:val="none" w:sz="0" w:space="0" w:color="auto"/>
        <w:bottom w:val="none" w:sz="0" w:space="0" w:color="auto"/>
        <w:right w:val="none" w:sz="0" w:space="0" w:color="auto"/>
      </w:divBdr>
    </w:div>
    <w:div w:id="2009626225">
      <w:bodyDiv w:val="1"/>
      <w:marLeft w:val="0"/>
      <w:marRight w:val="0"/>
      <w:marTop w:val="0"/>
      <w:marBottom w:val="0"/>
      <w:divBdr>
        <w:top w:val="none" w:sz="0" w:space="0" w:color="auto"/>
        <w:left w:val="none" w:sz="0" w:space="0" w:color="auto"/>
        <w:bottom w:val="none" w:sz="0" w:space="0" w:color="auto"/>
        <w:right w:val="none" w:sz="0" w:space="0" w:color="auto"/>
      </w:divBdr>
    </w:div>
    <w:div w:id="21369481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g"/><Relationship Id="rId31" Type="http://schemas.openxmlformats.org/officeDocument/2006/relationships/image" Target="media/image22.tiff"/><Relationship Id="rId32" Type="http://schemas.openxmlformats.org/officeDocument/2006/relationships/footer" Target="footer1.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fontTable" Target="fontTable.xml"/><Relationship Id="rId34" Type="http://schemas.microsoft.com/office/2011/relationships/people" Target="people.xml"/><Relationship Id="rId35"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tiff"/><Relationship Id="rId19"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F41111A8-3069-6248-83E9-1FEF84A51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3100</Words>
  <Characters>17674</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PPI</Company>
  <LinksUpToDate>false</LinksUpToDate>
  <CharactersWithSpaces>20733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Skan man</dc:creator>
  <cp:lastModifiedBy>Skan man</cp:lastModifiedBy>
  <cp:revision>3</cp:revision>
  <cp:lastPrinted>2017-10-16T03:28:00Z</cp:lastPrinted>
  <dcterms:created xsi:type="dcterms:W3CDTF">2017-10-16T03:28:00Z</dcterms:created>
  <dcterms:modified xsi:type="dcterms:W3CDTF">2017-10-16T03:29:00Z</dcterms:modified>
</cp:coreProperties>
</file>